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both"/>
        <w:rPr/>
      </w:pPr>
      <w:r>
        <w:rPr>
          <w:rFonts w:ascii="Verdana" w:hAnsi="Verdana"/>
          <w:sz w:val="20"/>
          <w:szCs w:val="20"/>
        </w:rPr>
        <w:t>WOR.0020.1.20</w:t>
      </w:r>
      <w:r>
        <w:rPr>
          <w:rFonts w:eastAsia="Calibri" w:cs="" w:ascii="Verdana" w:hAnsi="Verdana" w:cstheme="minorBidi" w:eastAsiaTheme="minorHAnsi"/>
          <w:color w:val="00000A"/>
          <w:kern w:val="0"/>
          <w:sz w:val="20"/>
          <w:szCs w:val="20"/>
          <w:lang w:val="pl-PL" w:eastAsia="en-US" w:bidi="ar-SA"/>
        </w:rPr>
        <w:t>24</w:t>
      </w:r>
      <w:r>
        <w:rPr>
          <w:rFonts w:ascii="Verdana" w:hAnsi="Verdana"/>
          <w:sz w:val="20"/>
          <w:szCs w:val="20"/>
        </w:rPr>
        <w:t>.AG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Verdana" w:hAnsi="Verdana"/>
          <w:b/>
          <w:sz w:val="28"/>
          <w:szCs w:val="28"/>
        </w:rPr>
        <w:t>Protokół nr 1/20</w:t>
      </w:r>
      <w:r>
        <w:rPr>
          <w:rFonts w:eastAsia="Calibri" w:cs="" w:ascii="Verdana" w:hAnsi="Verdana" w:cstheme="minorBidi" w:eastAsiaTheme="minorHAnsi"/>
          <w:b/>
          <w:color w:val="00000A"/>
          <w:kern w:val="0"/>
          <w:sz w:val="28"/>
          <w:szCs w:val="28"/>
          <w:lang w:val="pl-PL" w:eastAsia="en-US" w:bidi="ar-SA"/>
        </w:rPr>
        <w:t>24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Verdana" w:hAnsi="Verdana"/>
          <w:b/>
          <w:sz w:val="28"/>
          <w:szCs w:val="28"/>
        </w:rPr>
        <w:t>z posiedzenia Miejskiej Komisji Wyborczej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Verdana" w:hAnsi="Verdana"/>
          <w:b/>
          <w:sz w:val="28"/>
          <w:szCs w:val="28"/>
        </w:rPr>
        <w:t xml:space="preserve">z dnia </w:t>
      </w:r>
      <w:r>
        <w:rPr>
          <w:rFonts w:eastAsia="Calibri" w:cs="" w:ascii="Verdana" w:hAnsi="Verdana" w:cstheme="minorBidi" w:eastAsiaTheme="minorHAnsi"/>
          <w:b/>
          <w:color w:val="00000A"/>
          <w:kern w:val="0"/>
          <w:sz w:val="28"/>
          <w:szCs w:val="28"/>
          <w:lang w:val="pl-PL" w:eastAsia="en-US" w:bidi="ar-SA"/>
        </w:rPr>
        <w:t>16 października 2024</w:t>
      </w:r>
      <w:r>
        <w:rPr>
          <w:rFonts w:ascii="Verdana" w:hAnsi="Verdana"/>
          <w:b/>
          <w:sz w:val="28"/>
          <w:szCs w:val="28"/>
        </w:rPr>
        <w:t xml:space="preserve"> roku</w:t>
      </w:r>
    </w:p>
    <w:p>
      <w:pPr>
        <w:pStyle w:val="Normal"/>
        <w:spacing w:lineRule="auto" w:line="2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</w:t>
      </w:r>
      <w:r>
        <w:rPr>
          <w:rFonts w:eastAsia="Calibri" w:cs="" w:ascii="Verdana" w:hAnsi="Verdana" w:cstheme="minorBidi" w:eastAsiaTheme="minorHAnsi"/>
          <w:color w:val="00000A"/>
          <w:kern w:val="0"/>
          <w:sz w:val="20"/>
          <w:szCs w:val="20"/>
          <w:lang w:val="pl-PL" w:eastAsia="en-US" w:bidi="ar-SA"/>
        </w:rPr>
        <w:t>rządek posiedzenia: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Verdana" w:hAnsi="Verdana" w:eastAsia="Calibri" w:cs="" w:cstheme="minorBidi" w:eastAsiaTheme="minorHAnsi"/>
          <w:color w:val="00000A"/>
          <w:kern w:val="0"/>
          <w:sz w:val="20"/>
          <w:szCs w:val="20"/>
          <w:lang w:val="pl-PL" w:eastAsia="en-US" w:bidi="ar-SA"/>
        </w:rPr>
      </w:pPr>
      <w:r>
        <w:rPr>
          <w:rFonts w:eastAsia="Calibri" w:cs="" w:cstheme="minorBidi" w:eastAsiaTheme="minorHAnsi" w:ascii="Verdana" w:hAnsi="Verdana"/>
          <w:color w:val="00000A"/>
          <w:kern w:val="0"/>
          <w:sz w:val="20"/>
          <w:szCs w:val="20"/>
          <w:lang w:val="pl-PL" w:eastAsia="en-US" w:bidi="ar-SA"/>
        </w:rPr>
        <w:t>Przedstawienie i zatwierdzenie porządku posiedzenia Komisji.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Verdana" w:hAnsi="Verdana" w:eastAsia="Calibri" w:cs="" w:cstheme="minorBidi" w:eastAsiaTheme="minorHAnsi"/>
          <w:color w:val="00000A"/>
          <w:kern w:val="0"/>
          <w:sz w:val="20"/>
          <w:szCs w:val="20"/>
          <w:lang w:val="pl-PL" w:eastAsia="en-US" w:bidi="ar-SA"/>
        </w:rPr>
      </w:pPr>
      <w:r>
        <w:rPr>
          <w:rFonts w:eastAsia="Calibri" w:cs="" w:cstheme="minorBidi" w:eastAsiaTheme="minorHAnsi" w:ascii="Verdana" w:hAnsi="Verdana"/>
          <w:color w:val="00000A"/>
          <w:kern w:val="0"/>
          <w:sz w:val="20"/>
          <w:szCs w:val="20"/>
          <w:lang w:val="pl-PL" w:eastAsia="en-US" w:bidi="ar-SA"/>
        </w:rPr>
        <w:t>Wybór Przewodniczącego Miejskiej Komisji Wyborczej – podjęcie uchwały.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Verdana" w:hAnsi="Verdana" w:eastAsia="Calibri" w:cs="" w:cstheme="minorBidi" w:eastAsiaTheme="minorHAnsi"/>
          <w:color w:val="00000A"/>
          <w:kern w:val="0"/>
          <w:sz w:val="20"/>
          <w:szCs w:val="20"/>
          <w:lang w:val="pl-PL" w:eastAsia="en-US" w:bidi="ar-SA"/>
        </w:rPr>
      </w:pPr>
      <w:r>
        <w:rPr>
          <w:rFonts w:eastAsia="Calibri" w:cs="" w:cstheme="minorBidi" w:eastAsiaTheme="minorHAnsi" w:ascii="Verdana" w:hAnsi="Verdana"/>
          <w:color w:val="00000A"/>
          <w:kern w:val="0"/>
          <w:sz w:val="20"/>
          <w:szCs w:val="20"/>
          <w:lang w:val="pl-PL" w:eastAsia="en-US" w:bidi="ar-SA"/>
        </w:rPr>
        <w:t>Wybór Zastępcy Przewodniczącego Miejskiej Komisji Wyborczej – podjęcie uchwały.</w:t>
      </w:r>
    </w:p>
    <w:p>
      <w:pPr>
        <w:pStyle w:val="Standard"/>
        <w:numPr>
          <w:ilvl w:val="0"/>
          <w:numId w:val="1"/>
        </w:numPr>
        <w:jc w:val="both"/>
        <w:rPr>
          <w:rFonts w:ascii="Verdana" w:hAnsi="Verdana" w:eastAsia="Calibri" w:cs="" w:cstheme="minorBidi" w:eastAsiaTheme="minorHAnsi"/>
          <w:color w:val="00000A"/>
          <w:kern w:val="0"/>
          <w:sz w:val="20"/>
          <w:szCs w:val="20"/>
          <w:lang w:val="pl-PL" w:eastAsia="en-US" w:bidi="ar-SA"/>
        </w:rPr>
      </w:pPr>
      <w:r>
        <w:rPr>
          <w:rFonts w:eastAsia="Calibri" w:cs="" w:cstheme="minorBidi" w:eastAsiaTheme="minorHAnsi" w:ascii="Verdana" w:hAnsi="Verdana"/>
          <w:color w:val="00000A"/>
          <w:kern w:val="0"/>
          <w:sz w:val="20"/>
          <w:szCs w:val="20"/>
          <w:lang w:val="pl-PL" w:eastAsia="en-US" w:bidi="ar-SA"/>
        </w:rPr>
        <w:t xml:space="preserve">Podjęcie uchwały w sprawie wygaśnięcia mandatu Pana </w:t>
      </w:r>
      <w:r>
        <w:rPr>
          <w:rFonts w:eastAsia="Calibri" w:cs="" w:cstheme="minorBidi" w:eastAsiaTheme="minorHAnsi" w:ascii="Verdana" w:hAnsi="Verdana"/>
          <w:color w:val="00000A"/>
          <w:kern w:val="0"/>
          <w:sz w:val="20"/>
          <w:szCs w:val="20"/>
          <w:lang w:val="pl-PL" w:eastAsia="en-US" w:bidi="ar-SA"/>
        </w:rPr>
        <w:t>Roberta Subocza</w:t>
      </w:r>
      <w:r>
        <w:rPr>
          <w:rFonts w:eastAsia="Calibri" w:cs="" w:cstheme="minorBidi" w:eastAsiaTheme="minorHAnsi" w:ascii="Verdana" w:hAnsi="Verdana"/>
          <w:color w:val="00000A"/>
          <w:kern w:val="0"/>
          <w:sz w:val="20"/>
          <w:szCs w:val="20"/>
          <w:lang w:val="pl-PL" w:eastAsia="en-US" w:bidi="ar-SA"/>
        </w:rPr>
        <w:t xml:space="preserve"> członka Rady Mieszkańców Osiedla </w:t>
      </w:r>
      <w:r>
        <w:rPr>
          <w:rFonts w:eastAsia="Calibri" w:cs="" w:cstheme="minorBidi" w:eastAsiaTheme="minorHAnsi" w:ascii="Verdana" w:hAnsi="Verdana"/>
          <w:color w:val="00000A"/>
          <w:kern w:val="0"/>
          <w:sz w:val="20"/>
          <w:szCs w:val="20"/>
          <w:lang w:val="pl-PL" w:eastAsia="en-US" w:bidi="ar-SA"/>
        </w:rPr>
        <w:t>Międzytorze</w:t>
      </w:r>
      <w:r>
        <w:rPr>
          <w:rFonts w:eastAsia="Calibri" w:cs="" w:cstheme="minorBidi" w:eastAsiaTheme="minorHAnsi" w:ascii="Verdana" w:hAnsi="Verdana"/>
          <w:color w:val="00000A"/>
          <w:kern w:val="0"/>
          <w:sz w:val="20"/>
          <w:szCs w:val="20"/>
          <w:lang w:val="pl-PL" w:eastAsia="en-US" w:bidi="ar-SA"/>
        </w:rPr>
        <w:t xml:space="preserve">. </w:t>
      </w:r>
    </w:p>
    <w:p>
      <w:pPr>
        <w:pStyle w:val="Standard"/>
        <w:widowControl w:val="false"/>
        <w:numPr>
          <w:ilvl w:val="0"/>
          <w:numId w:val="1"/>
        </w:numPr>
        <w:suppressAutoHyphens w:val="true"/>
        <w:bidi w:val="0"/>
        <w:spacing w:lineRule="auto" w:line="240" w:before="0" w:after="0"/>
        <w:jc w:val="both"/>
        <w:rPr>
          <w:rFonts w:ascii="Verdana" w:hAnsi="Verdana" w:eastAsia="Calibri" w:cs="" w:cstheme="minorBidi" w:eastAsiaTheme="minorHAnsi"/>
          <w:color w:val="00000A"/>
          <w:kern w:val="0"/>
          <w:sz w:val="20"/>
          <w:szCs w:val="20"/>
          <w:lang w:val="pl-PL" w:eastAsia="en-US" w:bidi="ar-SA"/>
        </w:rPr>
      </w:pPr>
      <w:r>
        <w:rPr>
          <w:rFonts w:eastAsia="Calibri" w:cs="" w:cstheme="minorBidi" w:eastAsiaTheme="minorHAnsi" w:ascii="Verdana" w:hAnsi="Verdana"/>
          <w:color w:val="00000A"/>
          <w:kern w:val="0"/>
          <w:sz w:val="20"/>
          <w:szCs w:val="20"/>
          <w:lang w:val="pl-PL" w:eastAsia="en-US" w:bidi="ar-SA"/>
        </w:rPr>
        <w:t xml:space="preserve">Rozpatrzenie wniosku Rady Mieszkańców Osiedla </w:t>
      </w:r>
      <w:r>
        <w:rPr>
          <w:rFonts w:eastAsia="Calibri" w:cs="" w:cstheme="minorBidi" w:eastAsiaTheme="minorHAnsi" w:ascii="Verdana" w:hAnsi="Verdana"/>
          <w:color w:val="00000A"/>
          <w:kern w:val="0"/>
          <w:sz w:val="20"/>
          <w:szCs w:val="20"/>
          <w:lang w:val="pl-PL" w:eastAsia="en-US" w:bidi="ar-SA"/>
        </w:rPr>
        <w:t>Skarpa</w:t>
      </w:r>
      <w:r>
        <w:rPr>
          <w:rFonts w:eastAsia="Calibri" w:cs="" w:cstheme="minorBidi" w:eastAsiaTheme="minorHAnsi" w:ascii="Verdana" w:hAnsi="Verdana"/>
          <w:color w:val="00000A"/>
          <w:kern w:val="0"/>
          <w:sz w:val="20"/>
          <w:szCs w:val="20"/>
          <w:lang w:val="pl-PL" w:eastAsia="en-US" w:bidi="ar-SA"/>
        </w:rPr>
        <w:t xml:space="preserve"> w sprawie stwierdzenia wygaśnięcia mandatu Pan</w:t>
      </w:r>
      <w:r>
        <w:rPr>
          <w:rFonts w:eastAsia="Calibri" w:cs="" w:cstheme="minorBidi" w:eastAsiaTheme="minorHAnsi" w:ascii="Verdana" w:hAnsi="Verdana"/>
          <w:color w:val="00000A"/>
          <w:kern w:val="0"/>
          <w:sz w:val="20"/>
          <w:szCs w:val="20"/>
          <w:lang w:val="pl-PL" w:eastAsia="en-US" w:bidi="ar-SA"/>
        </w:rPr>
        <w:t>a</w:t>
      </w:r>
      <w:r>
        <w:rPr>
          <w:rFonts w:eastAsia="Calibri" w:cs="" w:cstheme="minorBidi" w:eastAsiaTheme="minorHAnsi" w:ascii="Verdana" w:hAnsi="Verdana"/>
          <w:color w:val="00000A"/>
          <w:kern w:val="0"/>
          <w:sz w:val="20"/>
          <w:szCs w:val="20"/>
          <w:lang w:val="pl-PL" w:eastAsia="en-US" w:bidi="ar-SA"/>
        </w:rPr>
        <w:t xml:space="preserve"> </w:t>
      </w:r>
      <w:r>
        <w:rPr>
          <w:rFonts w:eastAsia="Calibri" w:cs="" w:cstheme="minorBidi" w:eastAsiaTheme="minorHAnsi" w:ascii="Verdana" w:hAnsi="Verdana"/>
          <w:color w:val="00000A"/>
          <w:kern w:val="0"/>
          <w:sz w:val="20"/>
          <w:szCs w:val="20"/>
          <w:lang w:val="pl-PL" w:eastAsia="en-US" w:bidi="ar-SA"/>
        </w:rPr>
        <w:t>Łukasza Stawickiego</w:t>
      </w:r>
      <w:r>
        <w:rPr>
          <w:rFonts w:eastAsia="Calibri" w:cs="" w:cstheme="minorBidi" w:eastAsiaTheme="minorHAnsi" w:ascii="Verdana" w:hAnsi="Verdana"/>
          <w:color w:val="00000A"/>
          <w:kern w:val="0"/>
          <w:sz w:val="20"/>
          <w:szCs w:val="20"/>
          <w:lang w:val="pl-PL" w:eastAsia="en-US" w:bidi="ar-SA"/>
        </w:rPr>
        <w:t xml:space="preserve"> członka Rady Mieszkańców Osiedla </w:t>
      </w:r>
      <w:r>
        <w:rPr>
          <w:rFonts w:eastAsia="Calibri" w:cs="" w:cstheme="minorBidi" w:eastAsiaTheme="minorHAnsi" w:ascii="Verdana" w:hAnsi="Verdana"/>
          <w:color w:val="00000A"/>
          <w:kern w:val="0"/>
          <w:sz w:val="20"/>
          <w:szCs w:val="20"/>
          <w:lang w:val="pl-PL" w:eastAsia="en-US" w:bidi="ar-SA"/>
        </w:rPr>
        <w:t>Skarpa</w:t>
      </w:r>
      <w:r>
        <w:rPr>
          <w:rFonts w:eastAsia="Calibri" w:cs="" w:cstheme="minorBidi" w:eastAsiaTheme="minorHAnsi" w:ascii="Verdana" w:hAnsi="Verdana"/>
          <w:color w:val="00000A"/>
          <w:kern w:val="0"/>
          <w:sz w:val="20"/>
          <w:szCs w:val="20"/>
          <w:lang w:val="pl-PL" w:eastAsia="en-US" w:bidi="ar-SA"/>
        </w:rPr>
        <w:t xml:space="preserve"> - p</w:t>
      </w:r>
      <w:r>
        <w:rPr>
          <w:rFonts w:eastAsia="Calibri" w:cs="" w:cstheme="minorBidi" w:eastAsiaTheme="minorHAnsi" w:ascii="Verdana" w:hAnsi="Verdana"/>
          <w:color w:val="00000A"/>
          <w:kern w:val="0"/>
          <w:sz w:val="20"/>
          <w:szCs w:val="20"/>
          <w:lang w:val="pl-PL" w:eastAsia="en-US" w:bidi="ar-SA"/>
        </w:rPr>
        <w:t>odjęcie uchwały.</w:t>
      </w:r>
    </w:p>
    <w:p>
      <w:pPr>
        <w:pStyle w:val="Standard"/>
        <w:widowControl w:val="false"/>
        <w:numPr>
          <w:ilvl w:val="0"/>
          <w:numId w:val="1"/>
        </w:numPr>
        <w:suppressAutoHyphens w:val="true"/>
        <w:bidi w:val="0"/>
        <w:spacing w:lineRule="auto" w:line="240" w:before="0" w:after="0"/>
        <w:jc w:val="both"/>
        <w:rPr>
          <w:rFonts w:ascii="Verdana" w:hAnsi="Verdana" w:eastAsia="Calibri" w:cs="" w:cstheme="minorBidi" w:eastAsiaTheme="minorHAnsi"/>
          <w:color w:val="00000A"/>
          <w:kern w:val="0"/>
          <w:sz w:val="20"/>
          <w:szCs w:val="20"/>
          <w:lang w:val="pl-PL" w:eastAsia="en-US" w:bidi="ar-SA"/>
        </w:rPr>
      </w:pPr>
      <w:r>
        <w:rPr>
          <w:rFonts w:eastAsia="Calibri" w:cs="" w:cstheme="minorBidi" w:eastAsiaTheme="minorHAnsi" w:ascii="Verdana" w:hAnsi="Verdana"/>
          <w:color w:val="00000A"/>
          <w:kern w:val="0"/>
          <w:sz w:val="20"/>
          <w:szCs w:val="20"/>
          <w:lang w:val="pl-PL" w:eastAsia="en-US" w:bidi="ar-SA"/>
        </w:rPr>
        <w:t xml:space="preserve">Rozpatrzenie wniosku Rady Mieszkańców Osiedla </w:t>
      </w:r>
      <w:r>
        <w:rPr>
          <w:rFonts w:eastAsia="Calibri" w:cs="" w:cstheme="minorBidi" w:eastAsiaTheme="minorHAnsi" w:ascii="Verdana" w:hAnsi="Verdana"/>
          <w:color w:val="00000A"/>
          <w:kern w:val="0"/>
          <w:sz w:val="20"/>
          <w:szCs w:val="20"/>
          <w:lang w:val="pl-PL" w:eastAsia="en-US" w:bidi="ar-SA"/>
        </w:rPr>
        <w:t>Skarpa</w:t>
      </w:r>
      <w:r>
        <w:rPr>
          <w:rFonts w:eastAsia="Calibri" w:cs="" w:cstheme="minorBidi" w:eastAsiaTheme="minorHAnsi" w:ascii="Verdana" w:hAnsi="Verdana"/>
          <w:color w:val="00000A"/>
          <w:kern w:val="0"/>
          <w:sz w:val="20"/>
          <w:szCs w:val="20"/>
          <w:lang w:val="pl-PL" w:eastAsia="en-US" w:bidi="ar-SA"/>
        </w:rPr>
        <w:t xml:space="preserve"> w sprawie stwierdzenia wygaśnięcia mandatu Pan</w:t>
      </w:r>
      <w:r>
        <w:rPr>
          <w:rFonts w:eastAsia="Calibri" w:cs="" w:cstheme="minorBidi" w:eastAsiaTheme="minorHAnsi" w:ascii="Verdana" w:hAnsi="Verdana"/>
          <w:color w:val="00000A"/>
          <w:kern w:val="0"/>
          <w:sz w:val="20"/>
          <w:szCs w:val="20"/>
          <w:lang w:val="pl-PL" w:eastAsia="en-US" w:bidi="ar-SA"/>
        </w:rPr>
        <w:t>i</w:t>
      </w:r>
      <w:r>
        <w:rPr>
          <w:rFonts w:eastAsia="Calibri" w:cs="" w:cstheme="minorBidi" w:eastAsiaTheme="minorHAnsi" w:ascii="Verdana" w:hAnsi="Verdana"/>
          <w:color w:val="00000A"/>
          <w:kern w:val="0"/>
          <w:sz w:val="20"/>
          <w:szCs w:val="20"/>
          <w:lang w:val="pl-PL" w:eastAsia="en-US" w:bidi="ar-SA"/>
        </w:rPr>
        <w:t xml:space="preserve"> </w:t>
      </w:r>
      <w:r>
        <w:rPr>
          <w:rFonts w:eastAsia="Calibri" w:cs="" w:cstheme="minorBidi" w:eastAsiaTheme="minorHAnsi" w:ascii="Verdana" w:hAnsi="Verdana"/>
          <w:color w:val="00000A"/>
          <w:kern w:val="0"/>
          <w:sz w:val="20"/>
          <w:szCs w:val="20"/>
          <w:lang w:val="pl-PL" w:eastAsia="en-US" w:bidi="ar-SA"/>
        </w:rPr>
        <w:t>Karoliny Ziółkowskiej</w:t>
      </w:r>
      <w:r>
        <w:rPr>
          <w:rFonts w:eastAsia="Calibri" w:cs="" w:cstheme="minorBidi" w:eastAsiaTheme="minorHAnsi" w:ascii="Verdana" w:hAnsi="Verdana"/>
          <w:color w:val="00000A"/>
          <w:kern w:val="0"/>
          <w:sz w:val="20"/>
          <w:szCs w:val="20"/>
          <w:lang w:val="pl-PL" w:eastAsia="en-US" w:bidi="ar-SA"/>
        </w:rPr>
        <w:t xml:space="preserve"> członka Rady Mieszkańców Osiedla </w:t>
      </w:r>
      <w:r>
        <w:rPr>
          <w:rFonts w:eastAsia="Calibri" w:cs="" w:cstheme="minorBidi" w:eastAsiaTheme="minorHAnsi" w:ascii="Verdana" w:hAnsi="Verdana"/>
          <w:color w:val="00000A"/>
          <w:kern w:val="0"/>
          <w:sz w:val="20"/>
          <w:szCs w:val="20"/>
          <w:lang w:val="pl-PL" w:eastAsia="en-US" w:bidi="ar-SA"/>
        </w:rPr>
        <w:t>Skarpa</w:t>
      </w:r>
      <w:r>
        <w:rPr>
          <w:rFonts w:eastAsia="Calibri" w:cs="" w:cstheme="minorBidi" w:eastAsiaTheme="minorHAnsi" w:ascii="Verdana" w:hAnsi="Verdana"/>
          <w:color w:val="00000A"/>
          <w:kern w:val="0"/>
          <w:sz w:val="20"/>
          <w:szCs w:val="20"/>
          <w:lang w:val="pl-PL" w:eastAsia="en-US" w:bidi="ar-SA"/>
        </w:rPr>
        <w:t xml:space="preserve"> - p</w:t>
      </w:r>
      <w:r>
        <w:rPr>
          <w:rFonts w:eastAsia="Calibri" w:cs="" w:cstheme="minorBidi" w:eastAsiaTheme="minorHAnsi" w:ascii="Verdana" w:hAnsi="Verdana"/>
          <w:color w:val="00000A"/>
          <w:kern w:val="0"/>
          <w:sz w:val="20"/>
          <w:szCs w:val="20"/>
          <w:lang w:val="pl-PL" w:eastAsia="en-US" w:bidi="ar-SA"/>
        </w:rPr>
        <w:t>odjęcie uchwały.</w:t>
      </w:r>
    </w:p>
    <w:p>
      <w:pPr>
        <w:pStyle w:val="Standard"/>
        <w:widowControl w:val="false"/>
        <w:numPr>
          <w:ilvl w:val="0"/>
          <w:numId w:val="1"/>
        </w:numPr>
        <w:suppressAutoHyphens w:val="true"/>
        <w:bidi w:val="0"/>
        <w:spacing w:lineRule="auto" w:line="240" w:before="0" w:after="0"/>
        <w:jc w:val="both"/>
        <w:rPr>
          <w:rFonts w:ascii="Verdana" w:hAnsi="Verdana" w:eastAsia="Calibri" w:cs="" w:cstheme="minorBidi" w:eastAsiaTheme="minorHAnsi"/>
          <w:color w:val="00000A"/>
          <w:kern w:val="0"/>
          <w:sz w:val="20"/>
          <w:szCs w:val="20"/>
          <w:lang w:val="pl-PL" w:eastAsia="en-US" w:bidi="ar-SA"/>
        </w:rPr>
      </w:pPr>
      <w:r>
        <w:rPr>
          <w:rFonts w:eastAsia="Calibri" w:cs="" w:cstheme="minorBidi" w:eastAsiaTheme="minorHAnsi" w:ascii="Verdana" w:hAnsi="Verdana"/>
          <w:color w:val="00000A"/>
          <w:kern w:val="0"/>
          <w:sz w:val="20"/>
          <w:szCs w:val="20"/>
          <w:lang w:val="pl-PL" w:eastAsia="en-US" w:bidi="ar-SA"/>
        </w:rPr>
        <w:t xml:space="preserve">Rozpatrzenie wniosku Rady Mieszkańców Osiedla </w:t>
      </w:r>
      <w:r>
        <w:rPr>
          <w:rFonts w:eastAsia="Calibri" w:cs="" w:cstheme="minorBidi" w:eastAsiaTheme="minorHAnsi" w:ascii="Verdana" w:hAnsi="Verdana"/>
          <w:color w:val="00000A"/>
          <w:kern w:val="0"/>
          <w:sz w:val="20"/>
          <w:szCs w:val="20"/>
          <w:lang w:val="pl-PL" w:eastAsia="en-US" w:bidi="ar-SA"/>
        </w:rPr>
        <w:t>Skarpa</w:t>
      </w:r>
      <w:r>
        <w:rPr>
          <w:rFonts w:eastAsia="Calibri" w:cs="" w:cstheme="minorBidi" w:eastAsiaTheme="minorHAnsi" w:ascii="Verdana" w:hAnsi="Verdana"/>
          <w:color w:val="00000A"/>
          <w:kern w:val="0"/>
          <w:sz w:val="20"/>
          <w:szCs w:val="20"/>
          <w:lang w:val="pl-PL" w:eastAsia="en-US" w:bidi="ar-SA"/>
        </w:rPr>
        <w:t xml:space="preserve"> w sprawie stwierdzenia wygaśnięcia mandatu Pan</w:t>
      </w:r>
      <w:r>
        <w:rPr>
          <w:rFonts w:eastAsia="Calibri" w:cs="" w:cstheme="minorBidi" w:eastAsiaTheme="minorHAnsi" w:ascii="Verdana" w:hAnsi="Verdana"/>
          <w:color w:val="00000A"/>
          <w:kern w:val="0"/>
          <w:sz w:val="20"/>
          <w:szCs w:val="20"/>
          <w:lang w:val="pl-PL" w:eastAsia="en-US" w:bidi="ar-SA"/>
        </w:rPr>
        <w:t>i</w:t>
      </w:r>
      <w:r>
        <w:rPr>
          <w:rFonts w:eastAsia="Calibri" w:cs="" w:cstheme="minorBidi" w:eastAsiaTheme="minorHAnsi" w:ascii="Verdana" w:hAnsi="Verdana"/>
          <w:color w:val="00000A"/>
          <w:kern w:val="0"/>
          <w:sz w:val="20"/>
          <w:szCs w:val="20"/>
          <w:lang w:val="pl-PL" w:eastAsia="en-US" w:bidi="ar-SA"/>
        </w:rPr>
        <w:t xml:space="preserve"> </w:t>
      </w:r>
      <w:r>
        <w:rPr>
          <w:rFonts w:eastAsia="Calibri" w:cs="" w:cstheme="minorBidi" w:eastAsiaTheme="minorHAnsi" w:ascii="Verdana" w:hAnsi="Verdana"/>
          <w:color w:val="00000A"/>
          <w:kern w:val="0"/>
          <w:sz w:val="20"/>
          <w:szCs w:val="20"/>
          <w:lang w:val="pl-PL" w:eastAsia="en-US" w:bidi="ar-SA"/>
        </w:rPr>
        <w:t>Anety Kłys</w:t>
      </w:r>
      <w:r>
        <w:rPr>
          <w:rFonts w:eastAsia="Calibri" w:cs="" w:cstheme="minorBidi" w:eastAsiaTheme="minorHAnsi" w:ascii="Verdana" w:hAnsi="Verdana"/>
          <w:color w:val="00000A"/>
          <w:kern w:val="0"/>
          <w:sz w:val="20"/>
          <w:szCs w:val="20"/>
          <w:lang w:val="pl-PL" w:eastAsia="en-US" w:bidi="ar-SA"/>
        </w:rPr>
        <w:t xml:space="preserve"> członka Rady Mieszkańców Osiedla </w:t>
      </w:r>
      <w:r>
        <w:rPr>
          <w:rFonts w:eastAsia="Calibri" w:cs="" w:cstheme="minorBidi" w:eastAsiaTheme="minorHAnsi" w:ascii="Verdana" w:hAnsi="Verdana"/>
          <w:color w:val="00000A"/>
          <w:kern w:val="0"/>
          <w:sz w:val="20"/>
          <w:szCs w:val="20"/>
          <w:lang w:val="pl-PL" w:eastAsia="en-US" w:bidi="ar-SA"/>
        </w:rPr>
        <w:t>Skarpa</w:t>
      </w:r>
      <w:r>
        <w:rPr>
          <w:rFonts w:eastAsia="Calibri" w:cs="" w:cstheme="minorBidi" w:eastAsiaTheme="minorHAnsi" w:ascii="Verdana" w:hAnsi="Verdana"/>
          <w:color w:val="00000A"/>
          <w:kern w:val="0"/>
          <w:sz w:val="20"/>
          <w:szCs w:val="20"/>
          <w:lang w:val="pl-PL" w:eastAsia="en-US" w:bidi="ar-SA"/>
        </w:rPr>
        <w:t xml:space="preserve"> - p</w:t>
      </w:r>
      <w:r>
        <w:rPr>
          <w:rFonts w:eastAsia="Calibri" w:cs="" w:cstheme="minorBidi" w:eastAsiaTheme="minorHAnsi" w:ascii="Verdana" w:hAnsi="Verdana"/>
          <w:color w:val="00000A"/>
          <w:kern w:val="0"/>
          <w:sz w:val="20"/>
          <w:szCs w:val="20"/>
          <w:lang w:val="pl-PL" w:eastAsia="en-US" w:bidi="ar-SA"/>
        </w:rPr>
        <w:t>odjęcie uchwały.</w:t>
      </w:r>
    </w:p>
    <w:p>
      <w:pPr>
        <w:pStyle w:val="Standard"/>
        <w:widowControl w:val="false"/>
        <w:numPr>
          <w:ilvl w:val="0"/>
          <w:numId w:val="1"/>
        </w:numPr>
        <w:suppressAutoHyphens w:val="true"/>
        <w:bidi w:val="0"/>
        <w:spacing w:lineRule="auto" w:line="240" w:before="0" w:after="0"/>
        <w:jc w:val="both"/>
        <w:rPr>
          <w:rFonts w:ascii="Verdana" w:hAnsi="Verdana" w:eastAsia="Calibri" w:cs="" w:cstheme="minorBidi" w:eastAsiaTheme="minorHAnsi"/>
          <w:color w:val="00000A"/>
          <w:kern w:val="0"/>
          <w:sz w:val="20"/>
          <w:szCs w:val="20"/>
          <w:lang w:val="pl-PL" w:eastAsia="en-US" w:bidi="ar-SA"/>
        </w:rPr>
      </w:pPr>
      <w:r>
        <w:rPr>
          <w:rFonts w:eastAsia="Calibri" w:cs="" w:cstheme="minorBidi" w:eastAsiaTheme="minorHAnsi" w:ascii="Verdana" w:hAnsi="Verdana"/>
          <w:color w:val="00000A"/>
          <w:kern w:val="0"/>
          <w:sz w:val="20"/>
          <w:szCs w:val="20"/>
          <w:lang w:val="pl-PL" w:eastAsia="en-US" w:bidi="ar-SA"/>
        </w:rPr>
        <w:t xml:space="preserve">Rozpatrzenie wniosku Rady Mieszkańców Osiedla </w:t>
      </w:r>
      <w:r>
        <w:rPr>
          <w:rFonts w:eastAsia="Calibri" w:cs="" w:cstheme="minorBidi" w:eastAsiaTheme="minorHAnsi" w:ascii="Verdana" w:hAnsi="Verdana"/>
          <w:color w:val="00000A"/>
          <w:kern w:val="0"/>
          <w:sz w:val="20"/>
          <w:szCs w:val="20"/>
          <w:lang w:val="pl-PL" w:eastAsia="en-US" w:bidi="ar-SA"/>
        </w:rPr>
        <w:t>Skarpa</w:t>
      </w:r>
      <w:r>
        <w:rPr>
          <w:rFonts w:eastAsia="Calibri" w:cs="" w:cstheme="minorBidi" w:eastAsiaTheme="minorHAnsi" w:ascii="Verdana" w:hAnsi="Verdana"/>
          <w:color w:val="00000A"/>
          <w:kern w:val="0"/>
          <w:sz w:val="20"/>
          <w:szCs w:val="20"/>
          <w:lang w:val="pl-PL" w:eastAsia="en-US" w:bidi="ar-SA"/>
        </w:rPr>
        <w:t xml:space="preserve"> w sprawie stwierdzenia wygaśnięcia mandatu Pan</w:t>
      </w:r>
      <w:r>
        <w:rPr>
          <w:rFonts w:eastAsia="Calibri" w:cs="" w:cstheme="minorBidi" w:eastAsiaTheme="minorHAnsi" w:ascii="Verdana" w:hAnsi="Verdana"/>
          <w:color w:val="00000A"/>
          <w:kern w:val="0"/>
          <w:sz w:val="20"/>
          <w:szCs w:val="20"/>
          <w:lang w:val="pl-PL" w:eastAsia="en-US" w:bidi="ar-SA"/>
        </w:rPr>
        <w:t>i</w:t>
      </w:r>
      <w:r>
        <w:rPr>
          <w:rFonts w:eastAsia="Calibri" w:cs="" w:cstheme="minorBidi" w:eastAsiaTheme="minorHAnsi" w:ascii="Verdana" w:hAnsi="Verdana"/>
          <w:color w:val="00000A"/>
          <w:kern w:val="0"/>
          <w:sz w:val="20"/>
          <w:szCs w:val="20"/>
          <w:lang w:val="pl-PL" w:eastAsia="en-US" w:bidi="ar-SA"/>
        </w:rPr>
        <w:t xml:space="preserve"> </w:t>
      </w:r>
      <w:r>
        <w:rPr>
          <w:rFonts w:eastAsia="Calibri" w:cs="" w:cstheme="minorBidi" w:eastAsiaTheme="minorHAnsi" w:ascii="Verdana" w:hAnsi="Verdana"/>
          <w:color w:val="00000A"/>
          <w:kern w:val="0"/>
          <w:sz w:val="20"/>
          <w:szCs w:val="20"/>
          <w:lang w:val="pl-PL" w:eastAsia="en-US" w:bidi="ar-SA"/>
        </w:rPr>
        <w:t>Katarzyny Urszuli Grażul</w:t>
      </w:r>
      <w:r>
        <w:rPr>
          <w:rFonts w:eastAsia="Calibri" w:cs="" w:cstheme="minorBidi" w:eastAsiaTheme="minorHAnsi" w:ascii="Verdana" w:hAnsi="Verdana"/>
          <w:color w:val="00000A"/>
          <w:kern w:val="0"/>
          <w:sz w:val="20"/>
          <w:szCs w:val="20"/>
          <w:lang w:val="pl-PL" w:eastAsia="en-US" w:bidi="ar-SA"/>
        </w:rPr>
        <w:t xml:space="preserve"> członka Rady Mieszkańców Osiedla </w:t>
      </w:r>
      <w:r>
        <w:rPr>
          <w:rFonts w:eastAsia="Calibri" w:cs="" w:cstheme="minorBidi" w:eastAsiaTheme="minorHAnsi" w:ascii="Verdana" w:hAnsi="Verdana"/>
          <w:color w:val="00000A"/>
          <w:kern w:val="0"/>
          <w:sz w:val="20"/>
          <w:szCs w:val="20"/>
          <w:lang w:val="pl-PL" w:eastAsia="en-US" w:bidi="ar-SA"/>
        </w:rPr>
        <w:t>Skarpa</w:t>
      </w:r>
      <w:r>
        <w:rPr>
          <w:rFonts w:eastAsia="Calibri" w:cs="" w:cstheme="minorBidi" w:eastAsiaTheme="minorHAnsi" w:ascii="Verdana" w:hAnsi="Verdana"/>
          <w:color w:val="00000A"/>
          <w:kern w:val="0"/>
          <w:sz w:val="20"/>
          <w:szCs w:val="20"/>
          <w:lang w:val="pl-PL" w:eastAsia="en-US" w:bidi="ar-SA"/>
        </w:rPr>
        <w:t xml:space="preserve"> - p</w:t>
      </w:r>
      <w:r>
        <w:rPr>
          <w:rFonts w:eastAsia="Calibri" w:cs="" w:cstheme="minorBidi" w:eastAsiaTheme="minorHAnsi" w:ascii="Verdana" w:hAnsi="Verdana"/>
          <w:color w:val="00000A"/>
          <w:kern w:val="0"/>
          <w:sz w:val="20"/>
          <w:szCs w:val="20"/>
          <w:lang w:val="pl-PL" w:eastAsia="en-US" w:bidi="ar-SA"/>
        </w:rPr>
        <w:t>odjęcie uchwały.</w:t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76" w:before="0" w:after="0"/>
        <w:contextualSpacing/>
        <w:jc w:val="both"/>
        <w:rPr>
          <w:rFonts w:ascii="Verdana" w:hAnsi="Verdana" w:eastAsia="Calibri" w:cs="" w:cstheme="minorBidi" w:eastAsiaTheme="minorHAnsi"/>
          <w:color w:val="00000A"/>
          <w:kern w:val="0"/>
          <w:sz w:val="20"/>
          <w:szCs w:val="20"/>
          <w:lang w:val="pl-PL" w:eastAsia="en-US" w:bidi="ar-SA"/>
        </w:rPr>
      </w:pPr>
      <w:r>
        <w:rPr>
          <w:rFonts w:eastAsia="Calibri" w:cs="" w:cstheme="minorBidi" w:eastAsiaTheme="minorHAnsi" w:ascii="Verdana" w:hAnsi="Verdana"/>
          <w:color w:val="00000A"/>
          <w:kern w:val="0"/>
          <w:sz w:val="20"/>
          <w:szCs w:val="20"/>
          <w:lang w:val="pl-PL" w:eastAsia="en-US" w:bidi="ar-SA"/>
        </w:rPr>
        <w:t>Sprawy różne.</w:t>
      </w:r>
    </w:p>
    <w:p>
      <w:pPr>
        <w:pStyle w:val="Normal"/>
        <w:spacing w:lineRule="auto" w:line="240" w:before="0" w:after="29"/>
        <w:jc w:val="both"/>
        <w:rPr/>
      </w:pPr>
      <w:r>
        <w:rPr>
          <w:rFonts w:ascii="Verdana" w:hAnsi="Verdana"/>
          <w:sz w:val="20"/>
          <w:szCs w:val="20"/>
        </w:rPr>
        <w:t>Posiedzenie Komisji rozpoczęło się o godz. 16</w:t>
      </w:r>
      <w:r>
        <w:rPr>
          <w:rFonts w:ascii="Verdana" w:hAnsi="Verdana"/>
          <w:sz w:val="20"/>
          <w:szCs w:val="20"/>
          <w:vertAlign w:val="superscript"/>
        </w:rPr>
        <w:t>00</w:t>
      </w:r>
      <w:r>
        <w:rPr>
          <w:rFonts w:ascii="Verdana" w:hAnsi="Verdana"/>
          <w:sz w:val="20"/>
          <w:szCs w:val="20"/>
        </w:rPr>
        <w:t>, a zakończyło się o 16</w:t>
      </w:r>
      <w:r>
        <w:rPr>
          <w:rFonts w:ascii="Verdana" w:hAnsi="Verdana"/>
          <w:sz w:val="20"/>
          <w:szCs w:val="20"/>
          <w:vertAlign w:val="superscript"/>
        </w:rPr>
        <w:t>30.</w:t>
      </w:r>
    </w:p>
    <w:p>
      <w:pPr>
        <w:pStyle w:val="Normal"/>
        <w:spacing w:lineRule="auto" w:line="240" w:before="0" w:after="29"/>
        <w:jc w:val="both"/>
        <w:rPr/>
      </w:pPr>
      <w:r>
        <w:rPr>
          <w:rFonts w:ascii="Verdana" w:hAnsi="Verdana"/>
          <w:sz w:val="20"/>
          <w:szCs w:val="20"/>
        </w:rPr>
        <w:t xml:space="preserve">Liczba osób obecnych - </w:t>
      </w:r>
      <w:r>
        <w:rPr>
          <w:rFonts w:ascii="Verdana" w:hAnsi="Verdana"/>
          <w:sz w:val="20"/>
          <w:szCs w:val="20"/>
        </w:rPr>
        <w:t>3</w:t>
      </w:r>
    </w:p>
    <w:p>
      <w:pPr>
        <w:pStyle w:val="Normal"/>
        <w:spacing w:lineRule="auto" w:line="240" w:before="0" w:after="29"/>
        <w:jc w:val="both"/>
        <w:rPr/>
      </w:pPr>
      <w:r>
        <w:rPr>
          <w:rFonts w:ascii="Verdana" w:hAnsi="Verdana"/>
          <w:sz w:val="20"/>
          <w:szCs w:val="20"/>
        </w:rPr>
        <w:t xml:space="preserve">Lista 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z w:val="20"/>
          <w:szCs w:val="20"/>
        </w:rPr>
        <w:t>becności stanowi załącznik Nr 1 do niniejszego protokołu.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b/>
          <w:b/>
          <w:sz w:val="20"/>
          <w:szCs w:val="20"/>
          <w:u w:val="single"/>
        </w:rPr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Verdana" w:hAnsi="Verdana"/>
          <w:b/>
          <w:sz w:val="20"/>
          <w:szCs w:val="20"/>
          <w:u w:val="single"/>
        </w:rPr>
        <w:t>Ad. pkt. 1</w:t>
      </w:r>
      <w:r>
        <w:rPr>
          <w:rFonts w:ascii="Verdana" w:hAnsi="Verdana"/>
          <w:b/>
          <w:sz w:val="20"/>
          <w:szCs w:val="20"/>
        </w:rPr>
        <w:t xml:space="preserve"> </w:t>
      </w:r>
    </w:p>
    <w:p>
      <w:pPr>
        <w:pStyle w:val="Normal"/>
        <w:spacing w:lineRule="auto" w:line="240"/>
        <w:jc w:val="both"/>
        <w:rPr/>
      </w:pPr>
      <w:r>
        <w:rPr>
          <w:rFonts w:ascii="Verdana" w:hAnsi="Verdana"/>
          <w:sz w:val="20"/>
          <w:szCs w:val="20"/>
        </w:rPr>
        <w:t xml:space="preserve">Posiedzenie rozpoczął </w:t>
      </w:r>
      <w:r>
        <w:rPr>
          <w:rFonts w:ascii="Verdana" w:hAnsi="Verdana"/>
          <w:sz w:val="20"/>
          <w:szCs w:val="20"/>
        </w:rPr>
        <w:t>w zastępstwie</w:t>
      </w:r>
      <w:r>
        <w:rPr>
          <w:rFonts w:ascii="Verdana" w:hAnsi="Verdana"/>
          <w:sz w:val="20"/>
          <w:szCs w:val="20"/>
        </w:rPr>
        <w:t xml:space="preserve"> Pan Artur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Jaroszewski</w:t>
      </w:r>
      <w:r>
        <w:rPr>
          <w:rFonts w:ascii="Verdana" w:hAnsi="Verdana"/>
          <w:sz w:val="20"/>
          <w:szCs w:val="20"/>
        </w:rPr>
        <w:t>ego</w:t>
      </w:r>
      <w:r>
        <w:rPr>
          <w:rFonts w:ascii="Verdana" w:hAnsi="Verdana"/>
          <w:sz w:val="20"/>
          <w:szCs w:val="20"/>
        </w:rPr>
        <w:t xml:space="preserve"> Przewodnicząc</w:t>
      </w:r>
      <w:r>
        <w:rPr>
          <w:rFonts w:eastAsia="Calibri" w:cs="" w:ascii="Verdana" w:hAnsi="Verdana" w:cstheme="minorBidi" w:eastAsiaTheme="minorHAnsi"/>
          <w:color w:val="00000A"/>
          <w:kern w:val="0"/>
          <w:sz w:val="20"/>
          <w:szCs w:val="20"/>
          <w:lang w:val="pl-PL" w:eastAsia="en-US" w:bidi="ar-SA"/>
        </w:rPr>
        <w:t>ego</w:t>
      </w:r>
      <w:r>
        <w:rPr>
          <w:rFonts w:ascii="Verdana" w:hAnsi="Verdana"/>
          <w:sz w:val="20"/>
          <w:szCs w:val="20"/>
        </w:rPr>
        <w:t xml:space="preserve"> Rady Miasta Płocka </w:t>
      </w:r>
      <w:r>
        <w:rPr>
          <w:rFonts w:ascii="Verdana" w:hAnsi="Verdana"/>
          <w:sz w:val="20"/>
          <w:szCs w:val="20"/>
        </w:rPr>
        <w:t>Pan Tomasz Maliszewski Wiceprzewodniczący Rady Miasta Płocka, który przedstawił porządek obrad. Następnie członkowie Komisji jednogłośnie przyjęli przedstawiony porządek obrad.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Wynik głosowania: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Verdana" w:hAnsi="Verdana"/>
          <w:sz w:val="20"/>
          <w:szCs w:val="20"/>
        </w:rPr>
        <w:t>3 – głos</w:t>
      </w:r>
      <w:r>
        <w:rPr>
          <w:rFonts w:eastAsia="Calibri" w:cs="" w:ascii="Verdana" w:hAnsi="Verdana" w:cstheme="minorBidi" w:eastAsiaTheme="minorHAnsi"/>
          <w:color w:val="00000A"/>
          <w:kern w:val="0"/>
          <w:sz w:val="20"/>
          <w:szCs w:val="20"/>
          <w:lang w:val="pl-PL" w:eastAsia="en-US" w:bidi="ar-SA"/>
        </w:rPr>
        <w:t>y</w:t>
      </w:r>
      <w:r>
        <w:rPr>
          <w:rFonts w:ascii="Verdana" w:hAnsi="Verdana"/>
          <w:sz w:val="20"/>
          <w:szCs w:val="20"/>
        </w:rPr>
        <w:t xml:space="preserve"> za,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 – głosów przeciw,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 – głosów wstrzymujących się.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20"/>
          <w:szCs w:val="20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Ad. pkt. </w:t>
      </w:r>
      <w:r>
        <w:rPr>
          <w:rFonts w:ascii="Verdana" w:hAnsi="Verdana"/>
          <w:b/>
          <w:sz w:val="20"/>
          <w:szCs w:val="20"/>
          <w:u w:val="single"/>
        </w:rPr>
        <w:t>2</w:t>
      </w:r>
    </w:p>
    <w:p>
      <w:pPr>
        <w:pStyle w:val="Normal"/>
        <w:spacing w:lineRule="auto" w:line="240"/>
        <w:jc w:val="both"/>
        <w:rPr/>
      </w:pPr>
      <w:r>
        <w:rPr>
          <w:rFonts w:eastAsia="Calibri" w:cs="" w:ascii="Verdana" w:hAnsi="Verdana" w:cstheme="minorBidi" w:eastAsiaTheme="minorHAnsi"/>
          <w:color w:val="00000A"/>
          <w:kern w:val="0"/>
          <w:sz w:val="20"/>
          <w:szCs w:val="20"/>
          <w:lang w:val="pl-PL" w:eastAsia="en-US" w:bidi="ar-SA"/>
        </w:rPr>
        <w:t>Pan Tomasz Maliszewski Wiceprzewodniczący Rady Miasta zgłosił kandydaturę radnego Pana Tomasza Kominka na przewodniczącego Miejskiej Komisji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Wyborczej</w:t>
      </w:r>
      <w:r>
        <w:rPr>
          <w:rFonts w:ascii="Verdana" w:hAnsi="Verdana"/>
          <w:sz w:val="20"/>
          <w:szCs w:val="20"/>
        </w:rPr>
        <w:t>, któr</w:t>
      </w:r>
      <w:r>
        <w:rPr>
          <w:rFonts w:ascii="Verdana" w:hAnsi="Verdana"/>
          <w:sz w:val="20"/>
          <w:szCs w:val="20"/>
        </w:rPr>
        <w:t>y</w:t>
      </w:r>
      <w:r>
        <w:rPr>
          <w:rFonts w:ascii="Verdana" w:hAnsi="Verdana"/>
          <w:sz w:val="20"/>
          <w:szCs w:val="20"/>
        </w:rPr>
        <w:t xml:space="preserve"> wyraził zgodę na kandydowanie. Innych kandydatur nie zgłoszono. </w:t>
      </w:r>
    </w:p>
    <w:p>
      <w:pPr>
        <w:pStyle w:val="Normal"/>
        <w:spacing w:lineRule="auto" w:line="240"/>
        <w:jc w:val="both"/>
        <w:rPr/>
      </w:pPr>
      <w:r>
        <w:rPr>
          <w:rFonts w:ascii="Verdana" w:hAnsi="Verdana"/>
          <w:sz w:val="20"/>
          <w:szCs w:val="20"/>
        </w:rPr>
        <w:t>Następnie Członkowie Komisji podjęli uchwałę nr 1/20</w:t>
      </w:r>
      <w:r>
        <w:rPr>
          <w:rFonts w:eastAsia="Calibri" w:cs="" w:ascii="Verdana" w:hAnsi="Verdana" w:cstheme="minorBidi" w:eastAsiaTheme="minorHAnsi"/>
          <w:color w:val="00000A"/>
          <w:kern w:val="0"/>
          <w:sz w:val="20"/>
          <w:szCs w:val="20"/>
          <w:lang w:val="pl-PL" w:eastAsia="en-US" w:bidi="ar-SA"/>
        </w:rPr>
        <w:t>24</w:t>
      </w:r>
      <w:r>
        <w:rPr>
          <w:rFonts w:ascii="Verdana" w:hAnsi="Verdana"/>
          <w:sz w:val="20"/>
          <w:szCs w:val="20"/>
        </w:rPr>
        <w:t xml:space="preserve"> w sprawie wyboru Przewodniczące</w:t>
      </w:r>
      <w:r>
        <w:rPr>
          <w:rFonts w:eastAsia="Calibri" w:cs="" w:ascii="Verdana" w:hAnsi="Verdana" w:cstheme="minorBidi" w:eastAsiaTheme="minorHAnsi"/>
          <w:color w:val="00000A"/>
          <w:kern w:val="0"/>
          <w:sz w:val="20"/>
          <w:szCs w:val="20"/>
          <w:lang w:val="pl-PL" w:eastAsia="en-US" w:bidi="ar-SA"/>
        </w:rPr>
        <w:t xml:space="preserve">go </w:t>
      </w:r>
      <w:r>
        <w:rPr>
          <w:rFonts w:ascii="Verdana" w:hAnsi="Verdana"/>
          <w:sz w:val="20"/>
          <w:szCs w:val="20"/>
        </w:rPr>
        <w:t>Miejskiej Komisji Wyborczej powołanej do przeprowadzenia wyborów do Rad Mieszkańców Osiedli.</w:t>
      </w:r>
    </w:p>
    <w:p>
      <w:pPr>
        <w:pStyle w:val="Normal"/>
        <w:spacing w:lineRule="auto" w:line="240" w:before="0" w:after="2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Wynik głosowania: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Verdana" w:hAnsi="Verdana"/>
          <w:sz w:val="20"/>
          <w:szCs w:val="20"/>
        </w:rPr>
        <w:t>3 – głos</w:t>
      </w:r>
      <w:r>
        <w:rPr>
          <w:rFonts w:eastAsia="Calibri" w:cs="" w:ascii="Verdana" w:hAnsi="Verdana" w:cstheme="minorBidi" w:eastAsiaTheme="minorHAnsi"/>
          <w:color w:val="00000A"/>
          <w:kern w:val="0"/>
          <w:sz w:val="20"/>
          <w:szCs w:val="20"/>
          <w:lang w:val="pl-PL" w:eastAsia="en-US" w:bidi="ar-SA"/>
        </w:rPr>
        <w:t>y</w:t>
      </w:r>
      <w:r>
        <w:rPr>
          <w:rFonts w:ascii="Verdana" w:hAnsi="Verdana"/>
          <w:sz w:val="20"/>
          <w:szCs w:val="20"/>
        </w:rPr>
        <w:t xml:space="preserve"> za,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 – głosów przeciw,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 – głosów wstrzymujących się.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20"/>
          <w:szCs w:val="20"/>
        </w:rPr>
      </w:pPr>
      <w:r>
        <w:rPr/>
      </w:r>
    </w:p>
    <w:p>
      <w:pPr>
        <w:pStyle w:val="Normal"/>
        <w:spacing w:lineRule="auto" w:line="240"/>
        <w:jc w:val="both"/>
        <w:rPr>
          <w:rFonts w:ascii="Verdana" w:hAnsi="Verdana"/>
          <w:sz w:val="20"/>
          <w:szCs w:val="20"/>
        </w:rPr>
      </w:pPr>
      <w:r>
        <w:rPr>
          <w:rFonts w:eastAsia="Calibri" w:cs="" w:ascii="Verdana" w:hAnsi="Verdana" w:cstheme="minorBidi" w:eastAsiaTheme="minorHAnsi"/>
          <w:color w:val="00000A"/>
          <w:kern w:val="0"/>
          <w:sz w:val="20"/>
          <w:szCs w:val="20"/>
          <w:lang w:val="pl-PL" w:eastAsia="en-US" w:bidi="ar-SA"/>
        </w:rPr>
        <w:t xml:space="preserve">Uchwała </w:t>
      </w:r>
      <w:r>
        <w:rPr>
          <w:rFonts w:ascii="Verdana" w:hAnsi="Verdana"/>
          <w:sz w:val="20"/>
          <w:szCs w:val="20"/>
        </w:rPr>
        <w:t>nr 1/20</w:t>
      </w:r>
      <w:r>
        <w:rPr>
          <w:rFonts w:eastAsia="Calibri" w:cs="" w:ascii="Verdana" w:hAnsi="Verdana" w:cstheme="minorBidi" w:eastAsiaTheme="minorHAnsi"/>
          <w:color w:val="00000A"/>
          <w:kern w:val="0"/>
          <w:sz w:val="20"/>
          <w:szCs w:val="20"/>
          <w:lang w:val="pl-PL" w:eastAsia="en-US" w:bidi="ar-SA"/>
        </w:rPr>
        <w:t>24</w:t>
      </w:r>
      <w:r>
        <w:rPr>
          <w:rFonts w:ascii="Verdana" w:hAnsi="Verdana"/>
          <w:sz w:val="20"/>
          <w:szCs w:val="20"/>
        </w:rPr>
        <w:t xml:space="preserve"> w sprawie wyboru Przewodniczące</w:t>
      </w:r>
      <w:r>
        <w:rPr>
          <w:rFonts w:eastAsia="Calibri" w:cs="" w:ascii="Verdana" w:hAnsi="Verdana" w:cstheme="minorBidi" w:eastAsiaTheme="minorHAnsi"/>
          <w:color w:val="00000A"/>
          <w:kern w:val="0"/>
          <w:sz w:val="20"/>
          <w:szCs w:val="20"/>
          <w:lang w:val="pl-PL" w:eastAsia="en-US" w:bidi="ar-SA"/>
        </w:rPr>
        <w:t xml:space="preserve">go </w:t>
      </w:r>
      <w:r>
        <w:rPr>
          <w:rFonts w:ascii="Verdana" w:hAnsi="Verdana"/>
          <w:sz w:val="20"/>
          <w:szCs w:val="20"/>
        </w:rPr>
        <w:t xml:space="preserve">Miejskiej Komisji Wyborczej </w:t>
      </w:r>
      <w:r>
        <w:rPr>
          <w:rFonts w:ascii="Verdana" w:hAnsi="Verdana"/>
          <w:sz w:val="20"/>
          <w:szCs w:val="20"/>
        </w:rPr>
        <w:t>stanowi załącznik nr 2 do niniejszego protokołu.</w:t>
      </w:r>
    </w:p>
    <w:p>
      <w:pPr>
        <w:pStyle w:val="Normal"/>
        <w:spacing w:lineRule="auto" w:line="2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Pan </w:t>
      </w:r>
      <w:r>
        <w:rPr>
          <w:rFonts w:eastAsia="Calibri" w:cs="" w:ascii="Verdana" w:hAnsi="Verdana" w:cstheme="minorBidi" w:eastAsiaTheme="minorHAnsi"/>
          <w:color w:val="00000A"/>
          <w:kern w:val="0"/>
          <w:sz w:val="20"/>
          <w:szCs w:val="20"/>
          <w:lang w:val="pl-PL" w:eastAsia="en-US" w:bidi="ar-SA"/>
        </w:rPr>
        <w:t>Tomasz Maliszewski Wicep</w:t>
      </w:r>
      <w:r>
        <w:rPr>
          <w:rFonts w:ascii="Verdana" w:hAnsi="Verdana"/>
          <w:sz w:val="20"/>
          <w:szCs w:val="20"/>
        </w:rPr>
        <w:t>rzewodniczący Rady Miasta przekazał dalsze prowadzenie posiedzenia Komisji Pan</w:t>
      </w:r>
      <w:r>
        <w:rPr>
          <w:rFonts w:ascii="Verdana" w:hAnsi="Verdana"/>
          <w:sz w:val="20"/>
          <w:szCs w:val="20"/>
        </w:rPr>
        <w:t>u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eastAsia="Calibri" w:cs="" w:ascii="Verdana" w:hAnsi="Verdana" w:cstheme="minorBidi" w:eastAsiaTheme="minorHAnsi"/>
          <w:color w:val="00000A"/>
          <w:kern w:val="0"/>
          <w:sz w:val="20"/>
          <w:szCs w:val="20"/>
          <w:lang w:val="pl-PL" w:eastAsia="en-US" w:bidi="ar-SA"/>
        </w:rPr>
        <w:t>Tomaszowi Kominkowi</w:t>
      </w:r>
      <w:r>
        <w:rPr>
          <w:rFonts w:ascii="Verdana" w:hAnsi="Verdana"/>
          <w:sz w:val="20"/>
          <w:szCs w:val="20"/>
        </w:rPr>
        <w:t xml:space="preserve"> Przewodniczące</w:t>
      </w:r>
      <w:r>
        <w:rPr>
          <w:rFonts w:ascii="Verdana" w:hAnsi="Verdana"/>
          <w:sz w:val="20"/>
          <w:szCs w:val="20"/>
        </w:rPr>
        <w:t>mu</w:t>
      </w:r>
      <w:r>
        <w:rPr>
          <w:rFonts w:ascii="Verdana" w:hAnsi="Verdana"/>
          <w:sz w:val="20"/>
          <w:szCs w:val="20"/>
        </w:rPr>
        <w:t xml:space="preserve"> Miejskie Komisji Wyborczej.</w:t>
      </w:r>
    </w:p>
    <w:p>
      <w:pPr>
        <w:pStyle w:val="Normal"/>
        <w:spacing w:lineRule="auto" w:line="240" w:before="0" w:after="0"/>
        <w:jc w:val="both"/>
        <w:rPr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Ad. pkt. 3.</w:t>
      </w:r>
    </w:p>
    <w:p>
      <w:pPr>
        <w:pStyle w:val="Normal"/>
        <w:spacing w:lineRule="auto" w:line="240"/>
        <w:jc w:val="both"/>
        <w:rPr/>
      </w:pPr>
      <w:r>
        <w:rPr>
          <w:rFonts w:ascii="Verdana" w:hAnsi="Verdana"/>
          <w:sz w:val="20"/>
          <w:szCs w:val="20"/>
        </w:rPr>
        <w:t xml:space="preserve">W tym punkcie Pan </w:t>
      </w:r>
      <w:r>
        <w:rPr>
          <w:rFonts w:eastAsia="Calibri" w:cs="" w:ascii="Verdana" w:hAnsi="Verdana" w:cstheme="minorBidi" w:eastAsiaTheme="minorHAnsi"/>
          <w:color w:val="00000A"/>
          <w:kern w:val="0"/>
          <w:sz w:val="20"/>
          <w:szCs w:val="20"/>
          <w:lang w:val="pl-PL" w:eastAsia="en-US" w:bidi="ar-SA"/>
        </w:rPr>
        <w:t>Tomasz Kominek</w:t>
      </w:r>
      <w:r>
        <w:rPr>
          <w:rFonts w:ascii="Verdana" w:hAnsi="Verdana"/>
          <w:sz w:val="20"/>
          <w:szCs w:val="20"/>
        </w:rPr>
        <w:t xml:space="preserve"> Przewodnicząc</w:t>
      </w:r>
      <w:r>
        <w:rPr>
          <w:rFonts w:ascii="Verdana" w:hAnsi="Verdana"/>
          <w:sz w:val="20"/>
          <w:szCs w:val="20"/>
        </w:rPr>
        <w:t>y</w:t>
      </w:r>
      <w:r>
        <w:rPr>
          <w:rFonts w:ascii="Verdana" w:hAnsi="Verdana"/>
          <w:sz w:val="20"/>
          <w:szCs w:val="20"/>
        </w:rPr>
        <w:t xml:space="preserve"> Komisji zgłosił kandydaturę Pan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radne</w:t>
      </w:r>
      <w:r>
        <w:rPr>
          <w:rFonts w:eastAsia="Calibri" w:cs="" w:ascii="Verdana" w:hAnsi="Verdana" w:cstheme="minorBidi" w:eastAsiaTheme="minorHAnsi"/>
          <w:color w:val="00000A"/>
          <w:kern w:val="0"/>
          <w:sz w:val="20"/>
          <w:szCs w:val="20"/>
          <w:lang w:val="pl-PL" w:eastAsia="en-US" w:bidi="ar-SA"/>
        </w:rPr>
        <w:t>go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eastAsia="Calibri" w:cs="" w:ascii="Verdana" w:hAnsi="Verdana" w:cstheme="minorBidi" w:eastAsiaTheme="minorHAnsi"/>
          <w:color w:val="00000A"/>
          <w:kern w:val="0"/>
          <w:sz w:val="20"/>
          <w:szCs w:val="20"/>
          <w:lang w:val="pl-PL" w:eastAsia="en-US" w:bidi="ar-SA"/>
        </w:rPr>
        <w:t>Tomasza Maliszewskiego</w:t>
      </w:r>
      <w:r>
        <w:rPr>
          <w:rFonts w:ascii="Verdana" w:hAnsi="Verdana"/>
          <w:sz w:val="20"/>
          <w:szCs w:val="20"/>
        </w:rPr>
        <w:t xml:space="preserve"> na Zastępcę Przewodniczące</w:t>
      </w:r>
      <w:r>
        <w:rPr>
          <w:rFonts w:ascii="Verdana" w:hAnsi="Verdana"/>
          <w:sz w:val="20"/>
          <w:szCs w:val="20"/>
        </w:rPr>
        <w:t>go</w:t>
      </w:r>
      <w:r>
        <w:rPr>
          <w:rFonts w:ascii="Verdana" w:hAnsi="Verdana"/>
          <w:sz w:val="20"/>
          <w:szCs w:val="20"/>
        </w:rPr>
        <w:t xml:space="preserve"> Miejskiej Komisji Wyborczej. Pan </w:t>
      </w:r>
      <w:r>
        <w:rPr>
          <w:rFonts w:eastAsia="Calibri" w:cs="" w:ascii="Verdana" w:hAnsi="Verdana" w:cstheme="minorBidi" w:eastAsiaTheme="minorHAnsi"/>
          <w:color w:val="00000A"/>
          <w:kern w:val="0"/>
          <w:sz w:val="20"/>
          <w:szCs w:val="20"/>
          <w:lang w:val="pl-PL" w:eastAsia="en-US" w:bidi="ar-SA"/>
        </w:rPr>
        <w:t>Tomasz Maliszewski</w:t>
      </w:r>
      <w:r>
        <w:rPr>
          <w:rFonts w:ascii="Verdana" w:hAnsi="Verdana"/>
          <w:sz w:val="20"/>
          <w:szCs w:val="20"/>
        </w:rPr>
        <w:t xml:space="preserve"> wyraził zgodę na kandydowanie. Innych kandydatur nie zgłoszono. Pan Przewodnicząc</w:t>
      </w:r>
      <w:r>
        <w:rPr>
          <w:rFonts w:ascii="Verdana" w:hAnsi="Verdana"/>
          <w:sz w:val="20"/>
          <w:szCs w:val="20"/>
        </w:rPr>
        <w:t>y</w:t>
      </w:r>
      <w:r>
        <w:rPr>
          <w:rFonts w:ascii="Verdana" w:hAnsi="Verdana"/>
          <w:sz w:val="20"/>
          <w:szCs w:val="20"/>
        </w:rPr>
        <w:t xml:space="preserve"> poddała pod głosowanie </w:t>
      </w:r>
      <w:r>
        <w:rPr>
          <w:rFonts w:eastAsia="Calibri" w:cs="" w:ascii="Verdana" w:hAnsi="Verdana" w:cstheme="minorBidi" w:eastAsiaTheme="minorHAnsi"/>
          <w:color w:val="00000A"/>
          <w:kern w:val="0"/>
          <w:sz w:val="20"/>
          <w:szCs w:val="20"/>
          <w:lang w:val="pl-PL" w:eastAsia="en-US" w:bidi="ar-SA"/>
        </w:rPr>
        <w:t xml:space="preserve">projekt uchwały w sprawie wyboru </w:t>
      </w:r>
      <w:r>
        <w:rPr>
          <w:rFonts w:ascii="Verdana" w:hAnsi="Verdana"/>
          <w:sz w:val="20"/>
          <w:szCs w:val="20"/>
        </w:rPr>
        <w:t>Zastępc</w:t>
      </w:r>
      <w:r>
        <w:rPr>
          <w:rFonts w:ascii="Verdana" w:hAnsi="Verdana"/>
          <w:sz w:val="20"/>
          <w:szCs w:val="20"/>
        </w:rPr>
        <w:t>y</w:t>
      </w:r>
      <w:r>
        <w:rPr>
          <w:rFonts w:ascii="Verdana" w:hAnsi="Verdana"/>
          <w:sz w:val="20"/>
          <w:szCs w:val="20"/>
        </w:rPr>
        <w:t xml:space="preserve"> Przewodniczące</w:t>
      </w:r>
      <w:r>
        <w:rPr>
          <w:rFonts w:eastAsia="Calibri" w:cs="" w:ascii="Verdana" w:hAnsi="Verdana" w:cstheme="minorBidi" w:eastAsiaTheme="minorHAnsi"/>
          <w:color w:val="00000A"/>
          <w:kern w:val="0"/>
          <w:sz w:val="20"/>
          <w:szCs w:val="20"/>
          <w:lang w:val="pl-PL" w:eastAsia="en-US" w:bidi="ar-SA"/>
        </w:rPr>
        <w:t>go</w:t>
      </w:r>
      <w:r>
        <w:rPr>
          <w:rFonts w:ascii="Verdana" w:hAnsi="Verdana"/>
          <w:sz w:val="20"/>
          <w:szCs w:val="20"/>
        </w:rPr>
        <w:t xml:space="preserve"> Miejskiej Komisji Wyborczej, która została przyjęta.</w:t>
      </w:r>
    </w:p>
    <w:p>
      <w:pPr>
        <w:pStyle w:val="Normal"/>
        <w:spacing w:lineRule="auto" w:line="240" w:before="0" w:after="2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Wynik głosowania: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 xml:space="preserve"> – głos</w:t>
      </w:r>
      <w:r>
        <w:rPr>
          <w:rFonts w:eastAsia="Calibri" w:cs="" w:ascii="Verdana" w:hAnsi="Verdana" w:cstheme="minorBidi" w:eastAsiaTheme="minorHAnsi"/>
          <w:color w:val="00000A"/>
          <w:kern w:val="0"/>
          <w:sz w:val="20"/>
          <w:szCs w:val="20"/>
          <w:lang w:val="pl-PL" w:eastAsia="en-US" w:bidi="ar-SA"/>
        </w:rPr>
        <w:t>y</w:t>
      </w:r>
      <w:r>
        <w:rPr>
          <w:rFonts w:ascii="Verdana" w:hAnsi="Verdana"/>
          <w:sz w:val="20"/>
          <w:szCs w:val="20"/>
        </w:rPr>
        <w:t xml:space="preserve"> za,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 – głosów przeciw,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Verdana" w:hAnsi="Verdana"/>
          <w:sz w:val="20"/>
          <w:szCs w:val="20"/>
        </w:rPr>
        <w:t>0 – głosów wstrzymujący</w:t>
      </w:r>
      <w:r>
        <w:rPr>
          <w:rFonts w:ascii="Verdana" w:hAnsi="Verdana"/>
          <w:sz w:val="20"/>
          <w:szCs w:val="20"/>
        </w:rPr>
        <w:t>ch</w:t>
      </w:r>
      <w:r>
        <w:rPr>
          <w:rFonts w:ascii="Verdana" w:hAnsi="Verdana"/>
          <w:sz w:val="20"/>
          <w:szCs w:val="20"/>
        </w:rPr>
        <w:t xml:space="preserve"> się.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ascii="Verdana" w:hAnsi="Verdana"/>
          <w:sz w:val="20"/>
          <w:szCs w:val="20"/>
        </w:rPr>
      </w:pPr>
      <w:r>
        <w:rPr>
          <w:rFonts w:eastAsia="Calibri" w:cs="" w:ascii="Verdana" w:hAnsi="Verdana" w:cstheme="minorBidi" w:eastAsiaTheme="minorHAnsi"/>
          <w:color w:val="00000A"/>
          <w:kern w:val="0"/>
          <w:sz w:val="20"/>
          <w:szCs w:val="20"/>
          <w:lang w:val="pl-PL" w:eastAsia="en-US" w:bidi="ar-SA"/>
        </w:rPr>
        <w:t xml:space="preserve">Uchwała </w:t>
      </w:r>
      <w:r>
        <w:rPr>
          <w:rFonts w:ascii="Verdana" w:hAnsi="Verdana"/>
          <w:sz w:val="20"/>
          <w:szCs w:val="20"/>
        </w:rPr>
        <w:t xml:space="preserve">nr </w:t>
      </w:r>
      <w:r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/20</w:t>
      </w:r>
      <w:r>
        <w:rPr>
          <w:rFonts w:eastAsia="Calibri" w:cs="" w:ascii="Verdana" w:hAnsi="Verdana" w:cstheme="minorBidi" w:eastAsiaTheme="minorHAnsi"/>
          <w:color w:val="00000A"/>
          <w:kern w:val="0"/>
          <w:sz w:val="20"/>
          <w:szCs w:val="20"/>
          <w:lang w:val="pl-PL" w:eastAsia="en-US" w:bidi="ar-SA"/>
        </w:rPr>
        <w:t>24</w:t>
      </w:r>
      <w:r>
        <w:rPr>
          <w:rFonts w:ascii="Verdana" w:hAnsi="Verdana"/>
          <w:sz w:val="20"/>
          <w:szCs w:val="20"/>
        </w:rPr>
        <w:t xml:space="preserve"> w sprawie wyboru </w:t>
      </w:r>
      <w:r>
        <w:rPr>
          <w:rFonts w:ascii="Verdana" w:hAnsi="Verdana"/>
          <w:sz w:val="20"/>
          <w:szCs w:val="20"/>
        </w:rPr>
        <w:t xml:space="preserve">Zastępcy </w:t>
      </w:r>
      <w:r>
        <w:rPr>
          <w:rFonts w:ascii="Verdana" w:hAnsi="Verdana"/>
          <w:sz w:val="20"/>
          <w:szCs w:val="20"/>
        </w:rPr>
        <w:t>Przewodniczące</w:t>
      </w:r>
      <w:r>
        <w:rPr>
          <w:rFonts w:eastAsia="Calibri" w:cs="" w:ascii="Verdana" w:hAnsi="Verdana" w:cstheme="minorBidi" w:eastAsiaTheme="minorHAnsi"/>
          <w:color w:val="00000A"/>
          <w:kern w:val="0"/>
          <w:sz w:val="20"/>
          <w:szCs w:val="20"/>
          <w:lang w:val="pl-PL" w:eastAsia="en-US" w:bidi="ar-SA"/>
        </w:rPr>
        <w:t xml:space="preserve">go </w:t>
      </w:r>
      <w:r>
        <w:rPr>
          <w:rFonts w:ascii="Verdana" w:hAnsi="Verdana"/>
          <w:sz w:val="20"/>
          <w:szCs w:val="20"/>
        </w:rPr>
        <w:t xml:space="preserve">Miejskiej Komisji Wyborczej </w:t>
      </w:r>
      <w:r>
        <w:rPr>
          <w:rFonts w:ascii="Verdana" w:hAnsi="Verdana"/>
          <w:sz w:val="20"/>
          <w:szCs w:val="20"/>
        </w:rPr>
        <w:t>stanowi załącznik nr 3 do niniejszego protokołu.</w:t>
      </w:r>
    </w:p>
    <w:p>
      <w:pPr>
        <w:pStyle w:val="Normal"/>
        <w:spacing w:lineRule="auto" w:line="240" w:before="0" w:after="0"/>
        <w:jc w:val="both"/>
        <w:rPr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Ad. pkt. 4.</w:t>
      </w:r>
    </w:p>
    <w:p>
      <w:pPr>
        <w:pStyle w:val="Normal"/>
        <w:spacing w:lineRule="auto" w:line="240"/>
        <w:jc w:val="both"/>
        <w:rPr>
          <w:lang w:val="pl-PL"/>
        </w:rPr>
      </w:pPr>
      <w:r>
        <w:rPr>
          <w:rFonts w:ascii="Verdana" w:hAnsi="Verdana"/>
          <w:sz w:val="20"/>
          <w:szCs w:val="20"/>
          <w:lang w:val="pl-PL"/>
        </w:rPr>
        <w:t xml:space="preserve">Pan </w:t>
      </w:r>
      <w:r>
        <w:rPr>
          <w:rFonts w:ascii="Verdana" w:hAnsi="Verdana"/>
          <w:sz w:val="20"/>
          <w:szCs w:val="20"/>
          <w:lang w:val="pl-PL"/>
        </w:rPr>
        <w:t>Tomasz Kominek</w:t>
      </w:r>
      <w:r>
        <w:rPr>
          <w:rFonts w:ascii="Verdana" w:hAnsi="Verdana"/>
          <w:sz w:val="20"/>
          <w:szCs w:val="20"/>
          <w:lang w:val="pl-PL"/>
        </w:rPr>
        <w:t xml:space="preserve"> Przewodnicząc</w:t>
      </w:r>
      <w:r>
        <w:rPr>
          <w:rFonts w:ascii="Verdana" w:hAnsi="Verdana"/>
          <w:sz w:val="20"/>
          <w:szCs w:val="20"/>
          <w:lang w:val="pl-PL"/>
        </w:rPr>
        <w:t>y</w:t>
      </w:r>
      <w:r>
        <w:rPr>
          <w:rFonts w:ascii="Verdana" w:hAnsi="Verdana"/>
          <w:sz w:val="20"/>
          <w:szCs w:val="20"/>
          <w:lang w:val="pl-PL"/>
        </w:rPr>
        <w:t xml:space="preserve"> Komisji</w:t>
      </w:r>
      <w:r>
        <w:rPr>
          <w:rFonts w:ascii="Verdana" w:hAnsi="Verdana"/>
          <w:b w:val="false"/>
          <w:bCs w:val="false"/>
          <w:sz w:val="20"/>
          <w:szCs w:val="20"/>
          <w:lang w:val="pl-PL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  <w:lang w:val="pl-PL"/>
        </w:rPr>
        <w:t xml:space="preserve">poinformowała, że </w:t>
      </w:r>
      <w:r>
        <w:rPr>
          <w:rFonts w:eastAsia="Calibri" w:cs="" w:ascii="Verdana" w:hAnsi="Verdana" w:cstheme="minorBidi" w:eastAsiaTheme="minorHAnsi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>2</w:t>
      </w:r>
      <w:r>
        <w:rPr>
          <w:rFonts w:eastAsia="Calibri" w:cs="" w:ascii="Verdana" w:hAnsi="Verdana" w:cstheme="minorBidi" w:eastAsiaTheme="minorHAnsi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>8 sierpnia br. do Miejskiej Komisji Wyborczej wpłyn</w:t>
      </w:r>
      <w:r>
        <w:rPr>
          <w:rFonts w:eastAsia="Calibri" w:cs="" w:ascii="Verdana" w:hAnsi="Verdana" w:cstheme="minorBidi" w:eastAsiaTheme="minorHAnsi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>ę</w:t>
      </w:r>
      <w:r>
        <w:rPr>
          <w:rFonts w:eastAsia="Calibri" w:cs="" w:ascii="Verdana" w:hAnsi="Verdana" w:cstheme="minorBidi" w:eastAsiaTheme="minorHAnsi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 xml:space="preserve">ła informacja od Przewodniczącego Rady Mieszkańców Osiedla Międzytorze o śmierci Pana Roberta Subocza członka Rady Osiedla Międzytorze.  W związku z tym </w:t>
      </w:r>
      <w:r>
        <w:rPr>
          <w:rFonts w:eastAsia="Calibri" w:cs="" w:ascii="Verdana" w:hAnsi="Verdana" w:cstheme="minorBidi" w:eastAsiaTheme="minorHAnsi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>Komisja</w:t>
      </w:r>
      <w:r>
        <w:rPr>
          <w:rFonts w:eastAsia="Calibri" w:cs="" w:ascii="Verdana" w:hAnsi="Verdana" w:cstheme="minorBidi" w:eastAsiaTheme="minorHAnsi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 xml:space="preserve"> musi podjąć uchwałę w sprawie stwierdzenia wygaśnięcia mandatu członka Rady Mieszkańców Osiedla Międzytorze.</w:t>
      </w:r>
      <w:r>
        <w:rPr>
          <w:rFonts w:eastAsia="Calibri" w:cs="" w:ascii="Verdana" w:hAnsi="Verdana" w:cstheme="minorBidi" w:eastAsiaTheme="minorHAnsi"/>
          <w:b/>
          <w:bCs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 xml:space="preserve"> </w:t>
      </w:r>
      <w:r>
        <w:rPr>
          <w:rFonts w:ascii="Verdana" w:hAnsi="Verdana"/>
          <w:sz w:val="20"/>
          <w:szCs w:val="20"/>
          <w:lang w:val="pl-PL"/>
        </w:rPr>
        <w:t>Członkowie Komisji jednogłośnie przyjęli uchwałę nr 3/20</w:t>
      </w:r>
      <w:r>
        <w:rPr>
          <w:rFonts w:ascii="Verdana" w:hAnsi="Verdana"/>
          <w:sz w:val="20"/>
          <w:szCs w:val="20"/>
          <w:lang w:val="pl-PL"/>
        </w:rPr>
        <w:t>24</w:t>
      </w:r>
      <w:r>
        <w:rPr>
          <w:rFonts w:ascii="Verdana" w:hAnsi="Verdana"/>
          <w:sz w:val="20"/>
          <w:szCs w:val="20"/>
          <w:lang w:val="pl-PL"/>
        </w:rPr>
        <w:t xml:space="preserve"> w sprawie wygaśnięcia mandatu Pana </w:t>
      </w:r>
      <w:r>
        <w:rPr>
          <w:rFonts w:eastAsia="Calibri" w:cs="" w:ascii="Verdana" w:hAnsi="Verdana" w:cstheme="minorBidi" w:eastAsiaTheme="minorHAnsi"/>
          <w:color w:val="00000A"/>
          <w:kern w:val="0"/>
          <w:sz w:val="20"/>
          <w:szCs w:val="20"/>
          <w:lang w:val="pl-PL" w:eastAsia="en-US" w:bidi="ar-SA"/>
        </w:rPr>
        <w:t>Roberta Subocza</w:t>
      </w:r>
      <w:r>
        <w:rPr>
          <w:rFonts w:ascii="Verdana" w:hAnsi="Verdana"/>
          <w:sz w:val="20"/>
          <w:szCs w:val="20"/>
          <w:lang w:val="pl-PL"/>
        </w:rPr>
        <w:t xml:space="preserve"> członka Rady Mieszkańców Osiedla </w:t>
      </w:r>
      <w:r>
        <w:rPr>
          <w:rFonts w:eastAsia="Calibri" w:cs="" w:ascii="Verdana" w:hAnsi="Verdana" w:cstheme="minorBidi" w:eastAsiaTheme="minorHAnsi"/>
          <w:color w:val="00000A"/>
          <w:kern w:val="0"/>
          <w:sz w:val="20"/>
          <w:szCs w:val="20"/>
          <w:lang w:val="pl-PL" w:eastAsia="en-US" w:bidi="ar-SA"/>
        </w:rPr>
        <w:t>Międzytorze</w:t>
      </w:r>
      <w:r>
        <w:rPr>
          <w:rFonts w:ascii="Verdana" w:hAnsi="Verdana"/>
          <w:sz w:val="20"/>
          <w:szCs w:val="20"/>
          <w:lang w:val="pl-PL"/>
        </w:rPr>
        <w:t xml:space="preserve">. </w:t>
      </w:r>
    </w:p>
    <w:p>
      <w:pPr>
        <w:pStyle w:val="Normal"/>
        <w:spacing w:lineRule="auto" w:line="240" w:before="0" w:after="2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Wynik głosowania: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 xml:space="preserve"> – głos</w:t>
      </w:r>
      <w:r>
        <w:rPr>
          <w:rFonts w:eastAsia="Calibri" w:cs="" w:ascii="Verdana" w:hAnsi="Verdana" w:cstheme="minorBidi" w:eastAsiaTheme="minorHAnsi"/>
          <w:color w:val="00000A"/>
          <w:kern w:val="0"/>
          <w:sz w:val="20"/>
          <w:szCs w:val="20"/>
          <w:lang w:val="pl-PL" w:eastAsia="en-US" w:bidi="ar-SA"/>
        </w:rPr>
        <w:t>y</w:t>
      </w:r>
      <w:r>
        <w:rPr>
          <w:rFonts w:ascii="Verdana" w:hAnsi="Verdana"/>
          <w:sz w:val="20"/>
          <w:szCs w:val="20"/>
        </w:rPr>
        <w:t xml:space="preserve"> za,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 – głosów przeciw,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0 – głosów wstrzymujący</w:t>
      </w:r>
      <w:r>
        <w:rPr>
          <w:rFonts w:ascii="Verdana" w:hAnsi="Verdana"/>
          <w:sz w:val="20"/>
          <w:szCs w:val="20"/>
          <w:lang w:val="pl-PL"/>
        </w:rPr>
        <w:t>ch</w:t>
      </w:r>
      <w:r>
        <w:rPr>
          <w:rFonts w:ascii="Verdana" w:hAnsi="Verdana"/>
          <w:sz w:val="20"/>
          <w:szCs w:val="20"/>
          <w:lang w:val="pl-PL"/>
        </w:rPr>
        <w:t xml:space="preserve"> się.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20"/>
          <w:szCs w:val="20"/>
          <w:lang w:val="pl-PL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20"/>
          <w:szCs w:val="20"/>
        </w:rPr>
      </w:pPr>
      <w:r>
        <w:rPr>
          <w:rFonts w:eastAsia="Calibri" w:cs="" w:ascii="Verdana" w:hAnsi="Verdana" w:cstheme="minorBidi" w:eastAsiaTheme="minorHAnsi"/>
          <w:color w:val="00000A"/>
          <w:kern w:val="0"/>
          <w:sz w:val="20"/>
          <w:szCs w:val="20"/>
          <w:lang w:val="pl-PL" w:eastAsia="en-US" w:bidi="ar-SA"/>
        </w:rPr>
        <w:t xml:space="preserve">Uchwała </w:t>
      </w:r>
      <w:r>
        <w:rPr>
          <w:rFonts w:ascii="Verdana" w:hAnsi="Verdana"/>
          <w:sz w:val="20"/>
          <w:szCs w:val="20"/>
          <w:lang w:val="pl-PL"/>
        </w:rPr>
        <w:t xml:space="preserve">nr </w:t>
      </w:r>
      <w:r>
        <w:rPr>
          <w:rFonts w:ascii="Verdana" w:hAnsi="Verdana"/>
          <w:sz w:val="20"/>
          <w:szCs w:val="20"/>
          <w:lang w:val="pl-PL"/>
        </w:rPr>
        <w:t>3</w:t>
      </w:r>
      <w:r>
        <w:rPr>
          <w:rFonts w:ascii="Verdana" w:hAnsi="Verdana"/>
          <w:sz w:val="20"/>
          <w:szCs w:val="20"/>
          <w:lang w:val="pl-PL"/>
        </w:rPr>
        <w:t>/20</w:t>
      </w:r>
      <w:r>
        <w:rPr>
          <w:rFonts w:eastAsia="Calibri" w:cs="" w:ascii="Verdana" w:hAnsi="Verdana" w:cstheme="minorBidi" w:eastAsiaTheme="minorHAnsi"/>
          <w:color w:val="00000A"/>
          <w:kern w:val="0"/>
          <w:sz w:val="20"/>
          <w:szCs w:val="20"/>
          <w:lang w:val="pl-PL" w:eastAsia="en-US" w:bidi="ar-SA"/>
        </w:rPr>
        <w:t>24</w:t>
      </w:r>
      <w:r>
        <w:rPr>
          <w:rFonts w:ascii="Verdana" w:hAnsi="Verdana"/>
          <w:sz w:val="20"/>
          <w:szCs w:val="20"/>
          <w:lang w:val="pl-PL"/>
        </w:rPr>
        <w:t xml:space="preserve"> w </w:t>
      </w:r>
      <w:r>
        <w:rPr>
          <w:rFonts w:ascii="Verdana" w:hAnsi="Verdana"/>
          <w:sz w:val="20"/>
          <w:szCs w:val="20"/>
          <w:lang w:val="pl-PL"/>
        </w:rPr>
        <w:t xml:space="preserve">sprawie wygaśnięcia mandatu członka Rady Mieszkańców Osiedla </w:t>
      </w:r>
      <w:r>
        <w:rPr>
          <w:rFonts w:eastAsia="Calibri" w:cs="" w:ascii="Verdana" w:hAnsi="Verdana" w:cstheme="minorBidi" w:eastAsiaTheme="minorHAnsi"/>
          <w:color w:val="00000A"/>
          <w:kern w:val="0"/>
          <w:sz w:val="20"/>
          <w:szCs w:val="20"/>
          <w:lang w:val="pl-PL" w:eastAsia="en-US" w:bidi="ar-SA"/>
        </w:rPr>
        <w:t>Międzytorze</w:t>
      </w:r>
      <w:r>
        <w:rPr>
          <w:rFonts w:ascii="Verdana" w:hAnsi="Verdana"/>
          <w:sz w:val="20"/>
          <w:szCs w:val="20"/>
          <w:lang w:val="pl-PL"/>
        </w:rPr>
        <w:t xml:space="preserve"> </w:t>
      </w:r>
      <w:r>
        <w:rPr>
          <w:rFonts w:ascii="Verdana" w:hAnsi="Verdana"/>
          <w:sz w:val="20"/>
          <w:szCs w:val="20"/>
          <w:lang w:val="pl-PL"/>
        </w:rPr>
        <w:t xml:space="preserve">stanowi załącznik nr </w:t>
      </w:r>
      <w:r>
        <w:rPr>
          <w:rFonts w:ascii="Verdana" w:hAnsi="Verdana"/>
          <w:sz w:val="20"/>
          <w:szCs w:val="20"/>
          <w:lang w:val="pl-PL"/>
        </w:rPr>
        <w:t>4</w:t>
      </w:r>
      <w:r>
        <w:rPr>
          <w:rFonts w:ascii="Verdana" w:hAnsi="Verdana"/>
          <w:sz w:val="20"/>
          <w:szCs w:val="20"/>
          <w:lang w:val="pl-PL"/>
        </w:rPr>
        <w:t xml:space="preserve"> do niniejszego protokołu.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</w:r>
    </w:p>
    <w:p>
      <w:pPr>
        <w:pStyle w:val="Standard"/>
        <w:widowControl w:val="false"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textAlignment w:val="baseline"/>
        <w:rPr>
          <w:rFonts w:ascii="Verdana" w:hAnsi="Verdana" w:eastAsia="Calibri" w:cs="" w:cstheme="minorBidi" w:eastAsiaTheme="minorHAns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</w:pPr>
      <w:r>
        <w:rPr>
          <w:rFonts w:eastAsia="Calibri" w:cs="" w:cstheme="minorBidi" w:eastAsiaTheme="minorHAnsi" w:ascii="Verdana" w:hAnsi="Verdana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>Następnie Pan Tomasz Kominek poinformował, że k</w:t>
      </w:r>
      <w:r>
        <w:rPr>
          <w:rFonts w:eastAsia="Calibri" w:cs="" w:cstheme="minorBidi" w:eastAsiaTheme="minorHAnsi" w:ascii="Verdana" w:hAnsi="Verdana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 xml:space="preserve">olejną osobą która uzyskała największą ilość głosów </w:t>
      </w:r>
      <w:r>
        <w:rPr>
          <w:rFonts w:eastAsia="Calibri" w:cs="" w:cstheme="minorBidi" w:eastAsiaTheme="minorHAnsi" w:ascii="Verdana" w:hAnsi="Verdana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 xml:space="preserve">w wyborach do Rady Mieszkańców Osiedla Międzytorze </w:t>
      </w:r>
      <w:r>
        <w:rPr>
          <w:rFonts w:eastAsia="Calibri" w:cs="" w:cstheme="minorBidi" w:eastAsiaTheme="minorHAnsi" w:ascii="Verdana" w:hAnsi="Verdana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 xml:space="preserve">jest Pan Jarosław Kacprowicz, do którego zostało skierowane zapisanie czy nadal podtrzymuje chęć objęcia mandatu radnego Osiedla Międzytorze. </w:t>
      </w:r>
      <w:r>
        <w:rPr>
          <w:rFonts w:eastAsia="Calibri" w:cs="" w:cstheme="minorBidi" w:eastAsiaTheme="minorHAnsi" w:ascii="Verdana" w:hAnsi="Verdana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>Komisja uzyskała</w:t>
      </w:r>
      <w:r>
        <w:rPr>
          <w:rFonts w:eastAsia="Calibri" w:cs="" w:cstheme="minorBidi" w:eastAsiaTheme="minorHAnsi" w:ascii="Verdana" w:hAnsi="Verdana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 xml:space="preserve"> informację </w:t>
      </w:r>
      <w:r>
        <w:rPr>
          <w:rFonts w:eastAsia="Calibri" w:cs="" w:cstheme="minorBidi" w:eastAsiaTheme="minorHAnsi" w:ascii="Verdana" w:hAnsi="Verdana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>mailem</w:t>
      </w:r>
      <w:r>
        <w:rPr>
          <w:rFonts w:eastAsia="Calibri" w:cs="" w:cstheme="minorBidi" w:eastAsiaTheme="minorHAnsi" w:ascii="Verdana" w:hAnsi="Verdana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>, że Pan Jarosław Kacprowicz rezygnuje z objęcia mandatu radnego R</w:t>
      </w:r>
      <w:r>
        <w:rPr>
          <w:rFonts w:eastAsia="Calibri" w:cs="" w:cstheme="minorBidi" w:eastAsiaTheme="minorHAnsi" w:ascii="Verdana" w:hAnsi="Verdana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 xml:space="preserve">ady </w:t>
      </w:r>
      <w:r>
        <w:rPr>
          <w:rFonts w:eastAsia="Calibri" w:cs="" w:cstheme="minorBidi" w:eastAsiaTheme="minorHAnsi" w:ascii="Verdana" w:hAnsi="Verdana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>M</w:t>
      </w:r>
      <w:r>
        <w:rPr>
          <w:rFonts w:eastAsia="Calibri" w:cs="" w:cstheme="minorBidi" w:eastAsiaTheme="minorHAnsi" w:ascii="Verdana" w:hAnsi="Verdana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 xml:space="preserve">ieszkańców </w:t>
      </w:r>
      <w:r>
        <w:rPr>
          <w:rFonts w:eastAsia="Calibri" w:cs="" w:cstheme="minorBidi" w:eastAsiaTheme="minorHAnsi" w:ascii="Verdana" w:hAnsi="Verdana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>O</w:t>
      </w:r>
      <w:r>
        <w:rPr>
          <w:rFonts w:eastAsia="Calibri" w:cs="" w:cstheme="minorBidi" w:eastAsiaTheme="minorHAnsi" w:ascii="Verdana" w:hAnsi="Verdana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>siedla</w:t>
      </w:r>
      <w:r>
        <w:rPr>
          <w:rFonts w:eastAsia="Calibri" w:cs="" w:cstheme="minorBidi" w:eastAsiaTheme="minorHAnsi" w:ascii="Verdana" w:hAnsi="Verdana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 xml:space="preserve"> Międzytorze. </w:t>
      </w:r>
    </w:p>
    <w:p>
      <w:pPr>
        <w:pStyle w:val="Standard"/>
        <w:widowControl w:val="false"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textAlignment w:val="baseline"/>
        <w:rPr>
          <w:rFonts w:ascii="Verdana" w:hAnsi="Verdana" w:eastAsia="Calibri" w:cs="" w:cstheme="minorBidi" w:eastAsiaTheme="minorHAns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</w:pPr>
      <w:r>
        <w:rPr>
          <w:rFonts w:eastAsia="Calibri" w:cs="" w:cstheme="minorBidi" w:eastAsiaTheme="minorHAnsi" w:ascii="Verdana" w:hAnsi="Verdana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 xml:space="preserve">W związku z powyższym Rada Mieszkańców Osiedla będzie funkcjonować w 14 osobowym składzie. 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b/>
          <w:b/>
          <w:sz w:val="20"/>
          <w:szCs w:val="20"/>
          <w:lang w:val="pl-PL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u w:val="single"/>
        </w:rPr>
      </w:pPr>
      <w:r>
        <w:rPr>
          <w:rFonts w:ascii="Verdana" w:hAnsi="Verdana"/>
          <w:b/>
          <w:sz w:val="20"/>
          <w:szCs w:val="20"/>
          <w:u w:val="single"/>
          <w:lang w:val="pl-PL"/>
        </w:rPr>
        <w:t>Ad. pkt. 5.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b w:val="false"/>
          <w:b w:val="false"/>
          <w:bCs w:val="false"/>
          <w:sz w:val="20"/>
          <w:szCs w:val="20"/>
          <w:lang w:val="pl-PL"/>
        </w:rPr>
      </w:pPr>
      <w:r>
        <w:rPr>
          <w:rFonts w:ascii="Verdana" w:hAnsi="Verdana"/>
          <w:b w:val="false"/>
          <w:bCs w:val="false"/>
          <w:sz w:val="20"/>
          <w:szCs w:val="20"/>
          <w:lang w:val="pl-PL"/>
        </w:rPr>
        <w:t>W tym punkcie Przewodniczący Komisji poinformował, że</w:t>
      </w:r>
      <w:r>
        <w:rPr>
          <w:rFonts w:eastAsia="Calibri" w:cs="" w:ascii="Verdana" w:hAnsi="Verdana" w:cstheme="minorBidi" w:eastAsiaTheme="minorHAnsi"/>
          <w:b w:val="false"/>
          <w:bCs w:val="false"/>
          <w:color w:val="00000A"/>
          <w:kern w:val="0"/>
          <w:sz w:val="20"/>
          <w:szCs w:val="20"/>
          <w:lang w:val="pl-PL" w:eastAsia="en-US" w:bidi="ar-SA"/>
        </w:rPr>
        <w:t xml:space="preserve"> </w:t>
      </w:r>
      <w:r>
        <w:rPr>
          <w:rFonts w:eastAsia="Calibri" w:cs="" w:ascii="Verdana" w:hAnsi="Verdana" w:cstheme="minorBidi" w:eastAsiaTheme="minorHAnsi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 xml:space="preserve">13 września br. do Miejskiej Komisji Wyborczej wpłynął wniosek Rady Mieszkańców Osiedla Skarpa w postaci uchwały nr 42/2024 z dnia 29 sierpnia 2024 roku w sprawie wygaszenia mandatu radnego Panu Łukaszowi Stawickiemu, który w okresie 12 miesięcy tj. od 28 czerwca 2023 r. do 13 czerwca 2024 r. był nieobecny na wszystkich posiedzenia Rady Mieszkańców Osiedla Skarpa. Następnie został przedstawiony projekt uchwały w sprawie stwierdzenia wygaśnięcia mandatu Pana Łukasza Stawickiego członka Rady Mieszkańców Osiedla </w:t>
      </w:r>
      <w:r>
        <w:rPr>
          <w:rFonts w:eastAsia="Calibri" w:cs="" w:ascii="Verdana" w:hAnsi="Verdana" w:cstheme="minorBidi" w:eastAsiaTheme="minorHAnsi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>Skarpa</w:t>
      </w:r>
      <w:r>
        <w:rPr>
          <w:rFonts w:eastAsia="Calibri" w:cs="" w:ascii="Verdana" w:hAnsi="Verdana" w:cstheme="minorBidi" w:eastAsiaTheme="minorHAnsi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 xml:space="preserve">. Członkowie Komisji jednogłośnie przyjęli uchwałę nr 4/2024 w sprawie wygaśnięcia mandatu członka Rady Mieszkańców Osiedla </w:t>
      </w:r>
      <w:r>
        <w:rPr>
          <w:rFonts w:eastAsia="Calibri" w:cs="" w:ascii="Verdana" w:hAnsi="Verdana" w:cstheme="minorBidi" w:eastAsiaTheme="minorHAnsi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>Skarpa</w:t>
      </w:r>
      <w:r>
        <w:rPr>
          <w:rFonts w:eastAsia="Calibri" w:cs="" w:ascii="Verdana" w:hAnsi="Verdana" w:cstheme="minorBidi" w:eastAsiaTheme="minorHAnsi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 xml:space="preserve">. 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b/>
          <w:b/>
          <w:sz w:val="20"/>
          <w:szCs w:val="20"/>
          <w:lang w:val="pl-PL"/>
        </w:rPr>
      </w:pPr>
      <w:r>
        <w:rPr>
          <w:rFonts w:ascii="Verdana" w:hAnsi="Verdana"/>
          <w:b/>
          <w:sz w:val="20"/>
          <w:szCs w:val="20"/>
          <w:lang w:val="pl-PL"/>
        </w:rPr>
      </w:r>
    </w:p>
    <w:p>
      <w:pPr>
        <w:pStyle w:val="Normal"/>
        <w:spacing w:lineRule="auto" w:line="240" w:before="0" w:after="2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Wynik głosowania: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 xml:space="preserve"> – głos</w:t>
      </w:r>
      <w:r>
        <w:rPr>
          <w:rFonts w:eastAsia="Calibri" w:cs="" w:ascii="Verdana" w:hAnsi="Verdana" w:cstheme="minorBidi" w:eastAsiaTheme="minorHAnsi"/>
          <w:color w:val="00000A"/>
          <w:kern w:val="0"/>
          <w:sz w:val="20"/>
          <w:szCs w:val="20"/>
          <w:lang w:val="pl-PL" w:eastAsia="en-US" w:bidi="ar-SA"/>
        </w:rPr>
        <w:t>y</w:t>
      </w:r>
      <w:r>
        <w:rPr>
          <w:rFonts w:ascii="Verdana" w:hAnsi="Verdana"/>
          <w:sz w:val="20"/>
          <w:szCs w:val="20"/>
        </w:rPr>
        <w:t xml:space="preserve"> za,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 – głosów przeciw,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0 – głosów wstrzymujący</w:t>
      </w:r>
      <w:r>
        <w:rPr>
          <w:rFonts w:ascii="Verdana" w:hAnsi="Verdana"/>
          <w:sz w:val="20"/>
          <w:szCs w:val="20"/>
          <w:lang w:val="pl-PL"/>
        </w:rPr>
        <w:t>ch</w:t>
      </w:r>
      <w:r>
        <w:rPr>
          <w:rFonts w:ascii="Verdana" w:hAnsi="Verdana"/>
          <w:sz w:val="20"/>
          <w:szCs w:val="20"/>
          <w:lang w:val="pl-PL"/>
        </w:rPr>
        <w:t xml:space="preserve"> się.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20"/>
          <w:szCs w:val="20"/>
          <w:lang w:val="pl-PL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20"/>
          <w:szCs w:val="20"/>
        </w:rPr>
      </w:pPr>
      <w:r>
        <w:rPr>
          <w:rFonts w:eastAsia="Calibri" w:cs="" w:ascii="Verdana" w:hAnsi="Verdana" w:cstheme="minorBidi" w:eastAsiaTheme="minorHAnsi"/>
          <w:color w:val="00000A"/>
          <w:kern w:val="0"/>
          <w:sz w:val="20"/>
          <w:szCs w:val="20"/>
          <w:lang w:val="pl-PL" w:eastAsia="en-US" w:bidi="ar-SA"/>
        </w:rPr>
        <w:t xml:space="preserve">Uchwała </w:t>
      </w:r>
      <w:r>
        <w:rPr>
          <w:rFonts w:ascii="Verdana" w:hAnsi="Verdana"/>
          <w:sz w:val="20"/>
          <w:szCs w:val="20"/>
          <w:lang w:val="pl-PL"/>
        </w:rPr>
        <w:t xml:space="preserve">nr </w:t>
      </w:r>
      <w:r>
        <w:rPr>
          <w:rFonts w:ascii="Verdana" w:hAnsi="Verdana"/>
          <w:sz w:val="20"/>
          <w:szCs w:val="20"/>
          <w:lang w:val="pl-PL"/>
        </w:rPr>
        <w:t>4</w:t>
      </w:r>
      <w:r>
        <w:rPr>
          <w:rFonts w:ascii="Verdana" w:hAnsi="Verdana"/>
          <w:sz w:val="20"/>
          <w:szCs w:val="20"/>
          <w:lang w:val="pl-PL"/>
        </w:rPr>
        <w:t>/20</w:t>
      </w:r>
      <w:r>
        <w:rPr>
          <w:rFonts w:eastAsia="Calibri" w:cs="" w:ascii="Verdana" w:hAnsi="Verdana" w:cstheme="minorBidi" w:eastAsiaTheme="minorHAnsi"/>
          <w:color w:val="00000A"/>
          <w:kern w:val="0"/>
          <w:sz w:val="20"/>
          <w:szCs w:val="20"/>
          <w:lang w:val="pl-PL" w:eastAsia="en-US" w:bidi="ar-SA"/>
        </w:rPr>
        <w:t>24</w:t>
      </w:r>
      <w:r>
        <w:rPr>
          <w:rFonts w:ascii="Verdana" w:hAnsi="Verdana"/>
          <w:sz w:val="20"/>
          <w:szCs w:val="20"/>
          <w:lang w:val="pl-PL"/>
        </w:rPr>
        <w:t xml:space="preserve"> w sprawie </w:t>
      </w:r>
      <w:r>
        <w:rPr>
          <w:rFonts w:ascii="Verdana" w:hAnsi="Verdana"/>
          <w:sz w:val="20"/>
          <w:szCs w:val="20"/>
          <w:lang w:val="pl-PL"/>
        </w:rPr>
        <w:t xml:space="preserve">stwierdzenia </w:t>
      </w:r>
      <w:r>
        <w:rPr>
          <w:rFonts w:ascii="Verdana" w:hAnsi="Verdana"/>
          <w:sz w:val="20"/>
          <w:szCs w:val="20"/>
          <w:lang w:val="pl-PL"/>
        </w:rPr>
        <w:t xml:space="preserve">wygaśnięcia mandatu członka Rady Mieszkańców Osiedla </w:t>
      </w:r>
      <w:r>
        <w:rPr>
          <w:rFonts w:eastAsia="Calibri" w:cs="" w:ascii="Verdana" w:hAnsi="Verdana" w:cstheme="minorBidi" w:eastAsiaTheme="minorHAnsi"/>
          <w:color w:val="00000A"/>
          <w:kern w:val="0"/>
          <w:sz w:val="20"/>
          <w:szCs w:val="20"/>
          <w:lang w:val="pl-PL" w:eastAsia="en-US" w:bidi="ar-SA"/>
        </w:rPr>
        <w:t>Skarpa</w:t>
      </w:r>
      <w:r>
        <w:rPr>
          <w:rFonts w:ascii="Verdana" w:hAnsi="Verdana"/>
          <w:sz w:val="20"/>
          <w:szCs w:val="20"/>
          <w:lang w:val="pl-PL"/>
        </w:rPr>
        <w:t xml:space="preserve"> </w:t>
      </w:r>
      <w:r>
        <w:rPr>
          <w:rFonts w:ascii="Verdana" w:hAnsi="Verdana"/>
          <w:sz w:val="20"/>
          <w:szCs w:val="20"/>
          <w:lang w:val="pl-PL"/>
        </w:rPr>
        <w:t xml:space="preserve">stanowi załącznik nr </w:t>
      </w:r>
      <w:r>
        <w:rPr>
          <w:rFonts w:ascii="Verdana" w:hAnsi="Verdana"/>
          <w:sz w:val="20"/>
          <w:szCs w:val="20"/>
          <w:lang w:val="pl-PL"/>
        </w:rPr>
        <w:t>5</w:t>
      </w:r>
      <w:r>
        <w:rPr>
          <w:rFonts w:ascii="Verdana" w:hAnsi="Verdana"/>
          <w:sz w:val="20"/>
          <w:szCs w:val="20"/>
          <w:lang w:val="pl-PL"/>
        </w:rPr>
        <w:t xml:space="preserve"> do niniejszego protokołu.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</w:r>
    </w:p>
    <w:p>
      <w:pPr>
        <w:pStyle w:val="Normal"/>
        <w:spacing w:lineRule="auto" w:line="240" w:before="0" w:after="0"/>
        <w:jc w:val="both"/>
        <w:rPr>
          <w:u w:val="single"/>
        </w:rPr>
      </w:pPr>
      <w:r>
        <w:rPr>
          <w:rFonts w:ascii="Verdana" w:hAnsi="Verdana"/>
          <w:b/>
          <w:sz w:val="20"/>
          <w:szCs w:val="20"/>
          <w:u w:val="single"/>
          <w:lang w:val="pl-PL"/>
        </w:rPr>
        <w:t>Ad. pkt. 6.</w:t>
      </w:r>
    </w:p>
    <w:p>
      <w:pPr>
        <w:pStyle w:val="Normal"/>
        <w:spacing w:lineRule="auto" w:line="240"/>
        <w:jc w:val="both"/>
        <w:rPr>
          <w:lang w:val="pl-PL"/>
        </w:rPr>
      </w:pPr>
      <w:r>
        <w:rPr>
          <w:rFonts w:ascii="Verdana" w:hAnsi="Verdana"/>
          <w:sz w:val="20"/>
          <w:szCs w:val="20"/>
          <w:lang w:val="pl-PL"/>
        </w:rPr>
        <w:t xml:space="preserve">Pan </w:t>
      </w:r>
      <w:r>
        <w:rPr>
          <w:rFonts w:eastAsia="Calibri" w:cs="" w:ascii="Verdana" w:hAnsi="Verdana" w:cstheme="minorBidi" w:eastAsiaTheme="minorHAnsi"/>
          <w:color w:val="00000A"/>
          <w:kern w:val="0"/>
          <w:sz w:val="20"/>
          <w:szCs w:val="20"/>
          <w:lang w:val="pl-PL" w:eastAsia="en-US" w:bidi="ar-SA"/>
        </w:rPr>
        <w:t>Tomasz Kominek</w:t>
      </w:r>
      <w:r>
        <w:rPr>
          <w:rFonts w:ascii="Verdana" w:hAnsi="Verdana"/>
          <w:sz w:val="20"/>
          <w:szCs w:val="20"/>
          <w:lang w:val="pl-PL"/>
        </w:rPr>
        <w:t xml:space="preserve"> Przewodnicząc</w:t>
      </w:r>
      <w:r>
        <w:rPr>
          <w:rFonts w:ascii="Verdana" w:hAnsi="Verdana"/>
          <w:sz w:val="20"/>
          <w:szCs w:val="20"/>
          <w:lang w:val="pl-PL"/>
        </w:rPr>
        <w:t>y</w:t>
      </w:r>
      <w:r>
        <w:rPr>
          <w:rFonts w:ascii="Verdana" w:hAnsi="Verdana"/>
          <w:sz w:val="20"/>
          <w:szCs w:val="20"/>
          <w:lang w:val="pl-PL"/>
        </w:rPr>
        <w:t xml:space="preserve"> Komisji</w:t>
      </w:r>
      <w:r>
        <w:rPr>
          <w:rFonts w:eastAsia="Calibri" w:cs="" w:ascii="Verdana" w:hAnsi="Verdana" w:cstheme="minorBidi" w:eastAsiaTheme="minorHAnsi"/>
          <w:b w:val="false"/>
          <w:bCs w:val="false"/>
          <w:color w:val="00000A"/>
          <w:kern w:val="0"/>
          <w:sz w:val="20"/>
          <w:szCs w:val="20"/>
          <w:lang w:val="pl-PL" w:eastAsia="en-US" w:bidi="ar-SA"/>
        </w:rPr>
        <w:t xml:space="preserve"> </w:t>
      </w:r>
      <w:r>
        <w:rPr>
          <w:rFonts w:eastAsia="Calibri" w:cs="" w:ascii="Verdana" w:hAnsi="Verdana" w:cstheme="minorBidi" w:eastAsiaTheme="minorHAnsi"/>
          <w:b w:val="false"/>
          <w:bCs w:val="false"/>
          <w:color w:val="00000A"/>
          <w:kern w:val="0"/>
          <w:sz w:val="20"/>
          <w:szCs w:val="20"/>
          <w:lang w:val="pl-PL" w:eastAsia="en-US" w:bidi="ar-SA"/>
        </w:rPr>
        <w:t xml:space="preserve">powiedział, że </w:t>
      </w:r>
      <w:r>
        <w:rPr>
          <w:rFonts w:eastAsia="Calibri" w:cs="" w:ascii="Verdana" w:hAnsi="Verdana" w:cstheme="minorBidi" w:eastAsiaTheme="minorHAnsi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>13 września</w:t>
      </w:r>
      <w:r>
        <w:rPr>
          <w:rFonts w:eastAsia="Calibri" w:cs="" w:ascii="Verdana" w:hAnsi="Verdana" w:cstheme="minorBidi" w:eastAsiaTheme="minorHAnsi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 xml:space="preserve"> br. do Miejskiej Komisji Wyborczej wpłyn</w:t>
      </w:r>
      <w:r>
        <w:rPr>
          <w:rFonts w:eastAsia="Calibri" w:cs="" w:ascii="Verdana" w:hAnsi="Verdana" w:cstheme="minorBidi" w:eastAsiaTheme="minorHAnsi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 xml:space="preserve">ął wniosek Rady Mieszkańców Osiedla Skarpa w postaci uchwały nr 43/2024 z dnia 29 sierpnia br. w sprawie wygaszenia mandatu radnej Pani Karoliny Ziółkowskiej, która w okresie 12 miesięcy tj. od 28 czerwca 2023 r. do 13 czerwca 2024 r. była nieobecna na wszystkich posiedzenia Rady Mieszkańców Osiedla Skarpa. </w:t>
      </w:r>
      <w:r>
        <w:rPr>
          <w:rFonts w:eastAsia="Calibri" w:cs="" w:ascii="Verdana" w:hAnsi="Verdana" w:cstheme="minorBidi" w:eastAsiaTheme="minorHAnsi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>Następnie został przedstawiony projekt uchwały w sprawie stwierdzenia wygaśnięcia mandatu Pan</w:t>
      </w:r>
      <w:r>
        <w:rPr>
          <w:rFonts w:eastAsia="Calibri" w:cs="" w:ascii="Verdana" w:hAnsi="Verdana" w:cstheme="minorBidi" w:eastAsiaTheme="minorHAnsi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>i</w:t>
      </w:r>
      <w:r>
        <w:rPr>
          <w:rFonts w:eastAsia="Calibri" w:cs="" w:ascii="Verdana" w:hAnsi="Verdana" w:cstheme="minorBidi" w:eastAsiaTheme="minorHAnsi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 xml:space="preserve"> </w:t>
      </w:r>
      <w:r>
        <w:rPr>
          <w:rFonts w:eastAsia="Calibri" w:cs="" w:ascii="Verdana" w:hAnsi="Verdana" w:cstheme="minorBidi" w:eastAsiaTheme="minorHAnsi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>Karoliny Ziółkowskiej</w:t>
      </w:r>
      <w:r>
        <w:rPr>
          <w:rFonts w:eastAsia="Calibri" w:cs="" w:ascii="Verdana" w:hAnsi="Verdana" w:cstheme="minorBidi" w:eastAsiaTheme="minorHAnsi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 xml:space="preserve"> członka Rady Mieszkańców Osiedla </w:t>
      </w:r>
      <w:r>
        <w:rPr>
          <w:rFonts w:eastAsia="Calibri" w:cs="" w:ascii="Verdana" w:hAnsi="Verdana" w:cstheme="minorBidi" w:eastAsiaTheme="minorHAnsi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>Skarpa</w:t>
      </w:r>
      <w:r>
        <w:rPr>
          <w:rFonts w:eastAsia="Calibri" w:cs="" w:ascii="Verdana" w:hAnsi="Verdana" w:cstheme="minorBidi" w:eastAsiaTheme="minorHAnsi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 xml:space="preserve">. Członkowie Komisji jednogłośnie przyjęli uchwałę nr </w:t>
      </w:r>
      <w:r>
        <w:rPr>
          <w:rFonts w:eastAsia="Calibri" w:cs="" w:ascii="Verdana" w:hAnsi="Verdana" w:cstheme="minorBidi" w:eastAsiaTheme="minorHAnsi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>5</w:t>
      </w:r>
      <w:r>
        <w:rPr>
          <w:rFonts w:eastAsia="Calibri" w:cs="" w:ascii="Verdana" w:hAnsi="Verdana" w:cstheme="minorBidi" w:eastAsiaTheme="minorHAnsi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 xml:space="preserve">/2024 w sprawie wygaśnięcia mandatu członka Rady Mieszkańców Osiedla </w:t>
      </w:r>
      <w:r>
        <w:rPr>
          <w:rFonts w:eastAsia="Calibri" w:cs="" w:ascii="Verdana" w:hAnsi="Verdana" w:cstheme="minorBidi" w:eastAsiaTheme="minorHAnsi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>Skarpa</w:t>
      </w:r>
      <w:r>
        <w:rPr>
          <w:rFonts w:eastAsia="Calibri" w:cs="" w:ascii="Verdana" w:hAnsi="Verdana" w:cstheme="minorBidi" w:eastAsiaTheme="minorHAnsi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 xml:space="preserve">. </w:t>
      </w:r>
    </w:p>
    <w:p>
      <w:pPr>
        <w:pStyle w:val="Normal"/>
        <w:spacing w:lineRule="auto" w:line="240" w:before="0" w:after="2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Wynik głosowania: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 xml:space="preserve"> – głos</w:t>
      </w:r>
      <w:r>
        <w:rPr>
          <w:rFonts w:eastAsia="Calibri" w:cs="" w:ascii="Verdana" w:hAnsi="Verdana" w:cstheme="minorBidi" w:eastAsiaTheme="minorHAnsi"/>
          <w:color w:val="00000A"/>
          <w:kern w:val="0"/>
          <w:sz w:val="20"/>
          <w:szCs w:val="20"/>
          <w:lang w:val="pl-PL" w:eastAsia="en-US" w:bidi="ar-SA"/>
        </w:rPr>
        <w:t>y</w:t>
      </w:r>
      <w:r>
        <w:rPr>
          <w:rFonts w:ascii="Verdana" w:hAnsi="Verdana"/>
          <w:sz w:val="20"/>
          <w:szCs w:val="20"/>
        </w:rPr>
        <w:t xml:space="preserve"> za,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 – głosów przeciw,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0 – głosów wstrzymujący</w:t>
      </w:r>
      <w:r>
        <w:rPr>
          <w:rFonts w:ascii="Verdana" w:hAnsi="Verdana"/>
          <w:sz w:val="20"/>
          <w:szCs w:val="20"/>
          <w:lang w:val="pl-PL"/>
        </w:rPr>
        <w:t>ch</w:t>
      </w:r>
      <w:r>
        <w:rPr>
          <w:rFonts w:ascii="Verdana" w:hAnsi="Verdana"/>
          <w:sz w:val="20"/>
          <w:szCs w:val="20"/>
          <w:lang w:val="pl-PL"/>
        </w:rPr>
        <w:t xml:space="preserve"> się.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20"/>
          <w:szCs w:val="20"/>
          <w:lang w:val="pl-PL"/>
        </w:rPr>
      </w:pPr>
      <w:r>
        <w:rPr/>
      </w:r>
    </w:p>
    <w:p>
      <w:pPr>
        <w:pStyle w:val="Normal"/>
        <w:spacing w:lineRule="auto" w:line="240"/>
        <w:jc w:val="both"/>
        <w:rPr>
          <w:lang w:val="pl-PL"/>
        </w:rPr>
      </w:pPr>
      <w:r>
        <w:rPr>
          <w:rFonts w:eastAsia="Calibri" w:cs="" w:ascii="Verdana" w:hAnsi="Verdana" w:cstheme="minorBidi" w:eastAsiaTheme="minorHAnsi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 xml:space="preserve">Uchwała </w:t>
      </w:r>
      <w:r>
        <w:rPr>
          <w:rFonts w:eastAsia="Calibri" w:cs="" w:ascii="Verdana" w:hAnsi="Verdana" w:cstheme="minorBidi" w:eastAsiaTheme="minorHAnsi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 xml:space="preserve">nr </w:t>
      </w:r>
      <w:r>
        <w:rPr>
          <w:rFonts w:eastAsia="Calibri" w:cs="" w:ascii="Verdana" w:hAnsi="Verdana" w:cstheme="minorBidi" w:eastAsiaTheme="minorHAnsi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>5</w:t>
      </w:r>
      <w:r>
        <w:rPr>
          <w:rFonts w:eastAsia="Calibri" w:cs="" w:ascii="Verdana" w:hAnsi="Verdana" w:cstheme="minorBidi" w:eastAsiaTheme="minorHAnsi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>/20</w:t>
      </w:r>
      <w:r>
        <w:rPr>
          <w:rFonts w:eastAsia="Calibri" w:cs="" w:ascii="Verdana" w:hAnsi="Verdana" w:cstheme="minorBidi" w:eastAsiaTheme="minorHAnsi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>24</w:t>
      </w:r>
      <w:r>
        <w:rPr>
          <w:rFonts w:eastAsia="Calibri" w:cs="" w:ascii="Verdana" w:hAnsi="Verdana" w:cstheme="minorBidi" w:eastAsiaTheme="minorHAnsi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 xml:space="preserve"> w sprawie </w:t>
      </w:r>
      <w:r>
        <w:rPr>
          <w:rFonts w:eastAsia="Calibri" w:cs="" w:ascii="Verdana" w:hAnsi="Verdana" w:cstheme="minorBidi" w:eastAsiaTheme="minorHAnsi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 xml:space="preserve">stwierdzenia </w:t>
      </w:r>
      <w:r>
        <w:rPr>
          <w:rFonts w:eastAsia="Calibri" w:cs="" w:ascii="Verdana" w:hAnsi="Verdana" w:cstheme="minorBidi" w:eastAsiaTheme="minorHAnsi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 xml:space="preserve">wygaśnięcia mandatu członka Rady Mieszkańców Osiedla </w:t>
      </w:r>
      <w:r>
        <w:rPr>
          <w:rFonts w:eastAsia="Calibri" w:cs="" w:ascii="Verdana" w:hAnsi="Verdana" w:cstheme="minorBidi" w:eastAsiaTheme="minorHAnsi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>Skarpa</w:t>
      </w:r>
      <w:r>
        <w:rPr>
          <w:rFonts w:eastAsia="Calibri" w:cs="" w:ascii="Verdana" w:hAnsi="Verdana" w:cstheme="minorBidi" w:eastAsiaTheme="minorHAnsi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 xml:space="preserve"> </w:t>
      </w:r>
      <w:r>
        <w:rPr>
          <w:rFonts w:eastAsia="Calibri" w:cs="" w:ascii="Verdana" w:hAnsi="Verdana" w:cstheme="minorBidi" w:eastAsiaTheme="minorHAnsi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 xml:space="preserve">stanowi załącznik nr </w:t>
      </w:r>
      <w:r>
        <w:rPr>
          <w:rFonts w:eastAsia="Calibri" w:cs="" w:ascii="Verdana" w:hAnsi="Verdana" w:cstheme="minorBidi" w:eastAsiaTheme="minorHAnsi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>6</w:t>
      </w:r>
      <w:r>
        <w:rPr>
          <w:rFonts w:eastAsia="Calibri" w:cs="" w:ascii="Verdana" w:hAnsi="Verdana" w:cstheme="minorBidi" w:eastAsiaTheme="minorHAnsi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 xml:space="preserve"> do niniejszego protokołu.</w:t>
      </w:r>
    </w:p>
    <w:p>
      <w:pPr>
        <w:pStyle w:val="Normal"/>
        <w:spacing w:lineRule="auto" w:line="240" w:before="0" w:after="0"/>
        <w:jc w:val="both"/>
        <w:rPr>
          <w:u w:val="single"/>
        </w:rPr>
      </w:pPr>
      <w:r>
        <w:rPr>
          <w:rFonts w:ascii="Verdana" w:hAnsi="Verdana"/>
          <w:b/>
          <w:sz w:val="20"/>
          <w:szCs w:val="20"/>
          <w:u w:val="single"/>
          <w:lang w:val="pl-PL"/>
        </w:rPr>
        <w:t>Ad. pkt. 7.</w:t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ind w:left="0" w:right="0" w:hanging="0"/>
        <w:contextualSpacing/>
        <w:jc w:val="both"/>
        <w:rPr>
          <w:rFonts w:ascii="Verdana" w:hAnsi="Verdana" w:eastAsia="Calibri" w:cs="" w:cstheme="minorBidi" w:eastAsiaTheme="minorHAns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</w:pPr>
      <w:r>
        <w:rPr>
          <w:rFonts w:eastAsia="Calibri" w:cs="" w:cstheme="minorBidi" w:eastAsiaTheme="minorHAnsi" w:ascii="Verdana" w:hAnsi="Verdana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 xml:space="preserve">Następnie Pan Przewodniczący Komisji poinformował, że </w:t>
      </w:r>
      <w:r>
        <w:rPr>
          <w:rFonts w:eastAsia="Calibri" w:cs="" w:cstheme="minorBidi" w:eastAsiaTheme="minorHAnsi" w:ascii="Verdana" w:hAnsi="Verdana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 xml:space="preserve">13 września br. do Miejskiej Komisji Wyborczej wpłynął wniosek Rady Mieszkańców Osiedla Skarpa w postaci uchwały nr 44/2024 z dnia 29 sierpnia br. w sprawie wygaszenia mandatu radnej Pani Anety Kłys, która w okresie 12 miesięcy tj. od 28 czerwca 2023 r. do 13 czerwca 2024 r. była nieobecna na wszystkich posiedzenia Rady Mieszkańców Osiedla Skarpa. </w:t>
      </w:r>
      <w:r>
        <w:rPr>
          <w:rFonts w:eastAsia="Calibri" w:cs="" w:cstheme="minorBidi" w:eastAsiaTheme="minorHAnsi" w:ascii="Verdana" w:hAnsi="Verdana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>Następnie został przedstawiony projekt uchwały w sprawie stwierdzenia wygaśnięcia mandatu Pan</w:t>
      </w:r>
      <w:r>
        <w:rPr>
          <w:rFonts w:eastAsia="Calibri" w:cs="" w:cstheme="minorBidi" w:eastAsiaTheme="minorHAnsi" w:ascii="Verdana" w:hAnsi="Verdana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>i</w:t>
      </w:r>
      <w:r>
        <w:rPr>
          <w:rFonts w:eastAsia="Calibri" w:cs="" w:cstheme="minorBidi" w:eastAsiaTheme="minorHAnsi" w:ascii="Verdana" w:hAnsi="Verdana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 xml:space="preserve"> </w:t>
      </w:r>
      <w:r>
        <w:rPr>
          <w:rFonts w:eastAsia="Calibri" w:cs="" w:cstheme="minorBidi" w:eastAsiaTheme="minorHAnsi" w:ascii="Verdana" w:hAnsi="Verdana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>Anety Kłys</w:t>
      </w:r>
      <w:r>
        <w:rPr>
          <w:rFonts w:eastAsia="Calibri" w:cs="" w:cstheme="minorBidi" w:eastAsiaTheme="minorHAnsi" w:ascii="Verdana" w:hAnsi="Verdana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 xml:space="preserve"> członka Rady Mieszkańców Osiedla </w:t>
      </w:r>
      <w:r>
        <w:rPr>
          <w:rFonts w:eastAsia="Calibri" w:cs="" w:cstheme="minorBidi" w:eastAsiaTheme="minorHAnsi" w:ascii="Verdana" w:hAnsi="Verdana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>Skarpa</w:t>
      </w:r>
      <w:r>
        <w:rPr>
          <w:rFonts w:eastAsia="Calibri" w:cs="" w:cstheme="minorBidi" w:eastAsiaTheme="minorHAnsi" w:ascii="Verdana" w:hAnsi="Verdana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 xml:space="preserve">. Członkowie Komisji jednogłośnie przyjęli uchwałę nr </w:t>
      </w:r>
      <w:r>
        <w:rPr>
          <w:rFonts w:eastAsia="Calibri" w:cs="" w:cstheme="minorBidi" w:eastAsiaTheme="minorHAnsi" w:ascii="Verdana" w:hAnsi="Verdana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>6</w:t>
      </w:r>
      <w:r>
        <w:rPr>
          <w:rFonts w:eastAsia="Calibri" w:cs="" w:cstheme="minorBidi" w:eastAsiaTheme="minorHAnsi" w:ascii="Verdana" w:hAnsi="Verdana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 xml:space="preserve">/2024 w sprawie wygaśnięcia mandatu członka Rady Mieszkańców Osiedla </w:t>
      </w:r>
      <w:r>
        <w:rPr>
          <w:rFonts w:eastAsia="Calibri" w:cs="" w:cstheme="minorBidi" w:eastAsiaTheme="minorHAnsi" w:ascii="Verdana" w:hAnsi="Verdana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>Skarpa</w:t>
      </w:r>
      <w:r>
        <w:rPr>
          <w:rFonts w:eastAsia="Calibri" w:cs="" w:cstheme="minorBidi" w:eastAsiaTheme="minorHAnsi" w:ascii="Verdana" w:hAnsi="Verdana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 xml:space="preserve">. </w:t>
      </w:r>
    </w:p>
    <w:p>
      <w:pPr>
        <w:pStyle w:val="Normal"/>
        <w:spacing w:lineRule="auto" w:line="240" w:before="0" w:after="29"/>
        <w:jc w:val="both"/>
        <w:rPr>
          <w:rFonts w:ascii="Verdana" w:hAnsi="Verdana"/>
          <w:sz w:val="20"/>
          <w:szCs w:val="20"/>
        </w:rPr>
      </w:pPr>
      <w:r>
        <w:rPr/>
      </w:r>
    </w:p>
    <w:p>
      <w:pPr>
        <w:pStyle w:val="Normal"/>
        <w:spacing w:lineRule="auto" w:line="240" w:before="0" w:after="2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Wynik głosowania: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 xml:space="preserve"> – głos</w:t>
      </w:r>
      <w:r>
        <w:rPr>
          <w:rFonts w:eastAsia="Calibri" w:cs="" w:ascii="Verdana" w:hAnsi="Verdana" w:cstheme="minorBidi" w:eastAsiaTheme="minorHAnsi"/>
          <w:color w:val="00000A"/>
          <w:kern w:val="0"/>
          <w:sz w:val="20"/>
          <w:szCs w:val="20"/>
          <w:lang w:val="pl-PL" w:eastAsia="en-US" w:bidi="ar-SA"/>
        </w:rPr>
        <w:t>y</w:t>
      </w:r>
      <w:r>
        <w:rPr>
          <w:rFonts w:ascii="Verdana" w:hAnsi="Verdana"/>
          <w:sz w:val="20"/>
          <w:szCs w:val="20"/>
        </w:rPr>
        <w:t xml:space="preserve"> za,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 – głosów przeciw,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0 – głosów wstrzymujący</w:t>
      </w:r>
      <w:r>
        <w:rPr>
          <w:rFonts w:ascii="Verdana" w:hAnsi="Verdana"/>
          <w:sz w:val="20"/>
          <w:szCs w:val="20"/>
          <w:lang w:val="pl-PL"/>
        </w:rPr>
        <w:t>ch</w:t>
      </w:r>
      <w:r>
        <w:rPr>
          <w:rFonts w:ascii="Verdana" w:hAnsi="Verdana"/>
          <w:sz w:val="20"/>
          <w:szCs w:val="20"/>
          <w:lang w:val="pl-PL"/>
        </w:rPr>
        <w:t xml:space="preserve"> się.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20"/>
          <w:szCs w:val="20"/>
          <w:lang w:val="pl-PL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lang w:val="pl-PL"/>
        </w:rPr>
      </w:pPr>
      <w:r>
        <w:rPr>
          <w:rFonts w:eastAsia="Calibri" w:cs="" w:ascii="Verdana" w:hAnsi="Verdana" w:cstheme="minorBidi" w:eastAsiaTheme="minorHAnsi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 xml:space="preserve">Uchwała </w:t>
      </w:r>
      <w:r>
        <w:rPr>
          <w:rFonts w:eastAsia="Calibri" w:cs="" w:ascii="Verdana" w:hAnsi="Verdana" w:cstheme="minorBidi" w:eastAsiaTheme="minorHAnsi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 xml:space="preserve">nr </w:t>
      </w:r>
      <w:r>
        <w:rPr>
          <w:rFonts w:eastAsia="Calibri" w:cs="" w:ascii="Verdana" w:hAnsi="Verdana" w:cstheme="minorBidi" w:eastAsiaTheme="minorHAnsi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>6</w:t>
      </w:r>
      <w:r>
        <w:rPr>
          <w:rFonts w:eastAsia="Calibri" w:cs="" w:ascii="Verdana" w:hAnsi="Verdana" w:cstheme="minorBidi" w:eastAsiaTheme="minorHAnsi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>/20</w:t>
      </w:r>
      <w:r>
        <w:rPr>
          <w:rFonts w:eastAsia="Calibri" w:cs="" w:ascii="Verdana" w:hAnsi="Verdana" w:cstheme="minorBidi" w:eastAsiaTheme="minorHAnsi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>24</w:t>
      </w:r>
      <w:r>
        <w:rPr>
          <w:rFonts w:eastAsia="Calibri" w:cs="" w:ascii="Verdana" w:hAnsi="Verdana" w:cstheme="minorBidi" w:eastAsiaTheme="minorHAnsi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 xml:space="preserve"> w sprawie </w:t>
      </w:r>
      <w:r>
        <w:rPr>
          <w:rFonts w:eastAsia="Calibri" w:cs="" w:ascii="Verdana" w:hAnsi="Verdana" w:cstheme="minorBidi" w:eastAsiaTheme="minorHAnsi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 xml:space="preserve">stwierdzenia </w:t>
      </w:r>
      <w:r>
        <w:rPr>
          <w:rFonts w:eastAsia="Calibri" w:cs="" w:ascii="Verdana" w:hAnsi="Verdana" w:cstheme="minorBidi" w:eastAsiaTheme="minorHAnsi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 xml:space="preserve">wygaśnięcia mandatu członka Rady Mieszkańców Osiedla </w:t>
      </w:r>
      <w:r>
        <w:rPr>
          <w:rFonts w:eastAsia="Calibri" w:cs="" w:ascii="Verdana" w:hAnsi="Verdana" w:cstheme="minorBidi" w:eastAsiaTheme="minorHAnsi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>Skarpa</w:t>
      </w:r>
      <w:r>
        <w:rPr>
          <w:rFonts w:eastAsia="Calibri" w:cs="" w:ascii="Verdana" w:hAnsi="Verdana" w:cstheme="minorBidi" w:eastAsiaTheme="minorHAnsi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 xml:space="preserve"> </w:t>
      </w:r>
      <w:r>
        <w:rPr>
          <w:rFonts w:eastAsia="Calibri" w:cs="" w:ascii="Verdana" w:hAnsi="Verdana" w:cstheme="minorBidi" w:eastAsiaTheme="minorHAnsi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 xml:space="preserve">stanowi załącznik nr </w:t>
      </w:r>
      <w:r>
        <w:rPr>
          <w:rFonts w:eastAsia="Calibri" w:cs="" w:ascii="Verdana" w:hAnsi="Verdana" w:cstheme="minorBidi" w:eastAsiaTheme="minorHAnsi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>7</w:t>
      </w:r>
      <w:r>
        <w:rPr>
          <w:rFonts w:eastAsia="Calibri" w:cs="" w:ascii="Verdana" w:hAnsi="Verdana" w:cstheme="minorBidi" w:eastAsiaTheme="minorHAnsi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 xml:space="preserve"> do niniejszego protokołu.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</w:r>
    </w:p>
    <w:p>
      <w:pPr>
        <w:pStyle w:val="Normal"/>
        <w:spacing w:lineRule="auto" w:line="240" w:before="0" w:after="0"/>
        <w:jc w:val="both"/>
        <w:rPr>
          <w:u w:val="single"/>
        </w:rPr>
      </w:pPr>
      <w:r>
        <w:rPr>
          <w:rFonts w:ascii="Verdana" w:hAnsi="Verdana"/>
          <w:b/>
          <w:sz w:val="20"/>
          <w:szCs w:val="20"/>
          <w:u w:val="single"/>
          <w:lang w:val="pl-PL"/>
        </w:rPr>
        <w:t>Ad. pkt. 8.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Verdana" w:hAnsi="Verdana"/>
          <w:b w:val="false"/>
          <w:bCs w:val="false"/>
          <w:sz w:val="20"/>
          <w:szCs w:val="20"/>
          <w:lang w:val="pl-PL"/>
        </w:rPr>
        <w:t>W tym punkcie przewodniczący poinformował, że</w:t>
      </w:r>
      <w:r>
        <w:rPr>
          <w:rFonts w:eastAsia="Calibri" w:cs="" w:ascii="Verdana" w:hAnsi="Verdana" w:cstheme="minorBidi" w:eastAsiaTheme="minorHAnsi"/>
          <w:b w:val="false"/>
          <w:bCs w:val="false"/>
          <w:color w:val="00000A"/>
          <w:kern w:val="0"/>
          <w:sz w:val="20"/>
          <w:szCs w:val="20"/>
          <w:lang w:val="pl-PL" w:eastAsia="en-US" w:bidi="ar-SA"/>
        </w:rPr>
        <w:t xml:space="preserve"> </w:t>
      </w:r>
      <w:r>
        <w:rPr>
          <w:rFonts w:eastAsia="Calibri" w:cs="" w:ascii="Verdana" w:hAnsi="Verdana" w:cstheme="minorBidi" w:eastAsiaTheme="minorHAnsi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 xml:space="preserve">13 września br. do Miejskiej Komisji Wyborczej wpłynął wniosek Rady Mieszkańców Osiedla Skarpa w postaci uchwały nr 45/2024 z dnia 29 sierpnia br. w sprawie wygaszenia mandatu radnej Pani Katarzyny Urszuli Grażul, która w okresie 12 miesięcy tj. od 28 czerwca 2023 r. do 13 czerwca 2024 r. była nieobecna na wszystkich posiedzenia Rady Mieszkańców Osiedla Skarpa. </w:t>
      </w:r>
      <w:r>
        <w:rPr>
          <w:rFonts w:eastAsia="Calibri" w:cs="" w:ascii="Verdana" w:hAnsi="Verdana" w:cstheme="minorBidi" w:eastAsiaTheme="minorHAnsi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>Następnie został przedstawiony projekt uchwały w sprawie stwierdzenia wygaśnięcia mandatu Pan</w:t>
      </w:r>
      <w:r>
        <w:rPr>
          <w:rFonts w:eastAsia="Calibri" w:cs="" w:ascii="Verdana" w:hAnsi="Verdana" w:cstheme="minorBidi" w:eastAsiaTheme="minorHAnsi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>i</w:t>
      </w:r>
      <w:r>
        <w:rPr>
          <w:rFonts w:eastAsia="Calibri" w:cs="" w:ascii="Verdana" w:hAnsi="Verdana" w:cstheme="minorBidi" w:eastAsiaTheme="minorHAnsi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 xml:space="preserve"> </w:t>
      </w:r>
      <w:r>
        <w:rPr>
          <w:rFonts w:eastAsia="Calibri" w:cs="" w:ascii="Verdana" w:hAnsi="Verdana" w:cstheme="minorBidi" w:eastAsiaTheme="minorHAnsi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>Katarzyny Urszuli Grażul</w:t>
      </w:r>
      <w:r>
        <w:rPr>
          <w:rFonts w:eastAsia="Calibri" w:cs="" w:ascii="Verdana" w:hAnsi="Verdana" w:cstheme="minorBidi" w:eastAsiaTheme="minorHAnsi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 xml:space="preserve"> członka Rady Mieszkańców Osiedla </w:t>
      </w:r>
      <w:r>
        <w:rPr>
          <w:rFonts w:eastAsia="Calibri" w:cs="" w:ascii="Verdana" w:hAnsi="Verdana" w:cstheme="minorBidi" w:eastAsiaTheme="minorHAnsi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>Skarpa</w:t>
      </w:r>
      <w:r>
        <w:rPr>
          <w:rFonts w:eastAsia="Calibri" w:cs="" w:ascii="Verdana" w:hAnsi="Verdana" w:cstheme="minorBidi" w:eastAsiaTheme="minorHAnsi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 xml:space="preserve">. Członkowie Komisji jednogłośnie przyjęli uchwałę nr </w:t>
      </w:r>
      <w:r>
        <w:rPr>
          <w:rFonts w:eastAsia="Calibri" w:cs="" w:ascii="Verdana" w:hAnsi="Verdana" w:cstheme="minorBidi" w:eastAsiaTheme="minorHAnsi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>7</w:t>
      </w:r>
      <w:r>
        <w:rPr>
          <w:rFonts w:eastAsia="Calibri" w:cs="" w:ascii="Verdana" w:hAnsi="Verdana" w:cstheme="minorBidi" w:eastAsiaTheme="minorHAnsi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 xml:space="preserve">/2024 w sprawie wygaśnięcia mandatu członka Rady Mieszkańców Osiedla </w:t>
      </w:r>
      <w:r>
        <w:rPr>
          <w:rFonts w:eastAsia="Calibri" w:cs="" w:ascii="Verdana" w:hAnsi="Verdana" w:cstheme="minorBidi" w:eastAsiaTheme="minorHAnsi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>Skarpa</w:t>
      </w:r>
      <w:r>
        <w:rPr>
          <w:rFonts w:eastAsia="Calibri" w:cs="" w:ascii="Verdana" w:hAnsi="Verdana" w:cstheme="minorBidi" w:eastAsiaTheme="minorHAnsi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 xml:space="preserve">. </w:t>
      </w:r>
    </w:p>
    <w:p>
      <w:pPr>
        <w:pStyle w:val="Normal"/>
        <w:spacing w:lineRule="auto" w:line="240" w:before="0" w:after="29"/>
        <w:jc w:val="both"/>
        <w:rPr>
          <w:rFonts w:ascii="Verdana" w:hAnsi="Verdana"/>
          <w:sz w:val="20"/>
          <w:szCs w:val="20"/>
        </w:rPr>
      </w:pPr>
      <w:r>
        <w:rPr/>
      </w:r>
    </w:p>
    <w:p>
      <w:pPr>
        <w:pStyle w:val="Normal"/>
        <w:spacing w:lineRule="auto" w:line="240" w:before="0" w:after="2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Wynik głosowania: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 xml:space="preserve"> – głos</w:t>
      </w:r>
      <w:r>
        <w:rPr>
          <w:rFonts w:eastAsia="Calibri" w:cs="" w:ascii="Verdana" w:hAnsi="Verdana" w:cstheme="minorBidi" w:eastAsiaTheme="minorHAnsi"/>
          <w:color w:val="00000A"/>
          <w:kern w:val="0"/>
          <w:sz w:val="20"/>
          <w:szCs w:val="20"/>
          <w:lang w:val="pl-PL" w:eastAsia="en-US" w:bidi="ar-SA"/>
        </w:rPr>
        <w:t>y</w:t>
      </w:r>
      <w:r>
        <w:rPr>
          <w:rFonts w:ascii="Verdana" w:hAnsi="Verdana"/>
          <w:sz w:val="20"/>
          <w:szCs w:val="20"/>
        </w:rPr>
        <w:t xml:space="preserve"> za,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 – głosów przeciw,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0 – głosów wstrzymujący</w:t>
      </w:r>
      <w:r>
        <w:rPr>
          <w:rFonts w:ascii="Verdana" w:hAnsi="Verdana"/>
          <w:sz w:val="20"/>
          <w:szCs w:val="20"/>
          <w:lang w:val="pl-PL"/>
        </w:rPr>
        <w:t>ch</w:t>
      </w:r>
      <w:r>
        <w:rPr>
          <w:rFonts w:ascii="Verdana" w:hAnsi="Verdana"/>
          <w:sz w:val="20"/>
          <w:szCs w:val="20"/>
          <w:lang w:val="pl-PL"/>
        </w:rPr>
        <w:t xml:space="preserve"> się.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20"/>
          <w:szCs w:val="20"/>
          <w:lang w:val="pl-PL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lang w:val="pl-PL"/>
        </w:rPr>
      </w:pPr>
      <w:r>
        <w:rPr>
          <w:rFonts w:eastAsia="Calibri" w:cs="" w:ascii="Verdana" w:hAnsi="Verdana" w:cstheme="minorBidi" w:eastAsiaTheme="minorHAnsi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 xml:space="preserve">Uchwała </w:t>
      </w:r>
      <w:r>
        <w:rPr>
          <w:rFonts w:eastAsia="Calibri" w:cs="" w:ascii="Verdana" w:hAnsi="Verdana" w:cstheme="minorBidi" w:eastAsiaTheme="minorHAnsi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 xml:space="preserve">nr </w:t>
      </w:r>
      <w:r>
        <w:rPr>
          <w:rFonts w:eastAsia="Calibri" w:cs="" w:ascii="Verdana" w:hAnsi="Verdana" w:cstheme="minorBidi" w:eastAsiaTheme="minorHAnsi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>7</w:t>
      </w:r>
      <w:r>
        <w:rPr>
          <w:rFonts w:eastAsia="Calibri" w:cs="" w:ascii="Verdana" w:hAnsi="Verdana" w:cstheme="minorBidi" w:eastAsiaTheme="minorHAnsi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>/20</w:t>
      </w:r>
      <w:r>
        <w:rPr>
          <w:rFonts w:eastAsia="Calibri" w:cs="" w:ascii="Verdana" w:hAnsi="Verdana" w:cstheme="minorBidi" w:eastAsiaTheme="minorHAnsi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>24</w:t>
      </w:r>
      <w:r>
        <w:rPr>
          <w:rFonts w:eastAsia="Calibri" w:cs="" w:ascii="Verdana" w:hAnsi="Verdana" w:cstheme="minorBidi" w:eastAsiaTheme="minorHAnsi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 xml:space="preserve"> w sprawie </w:t>
      </w:r>
      <w:r>
        <w:rPr>
          <w:rFonts w:eastAsia="Calibri" w:cs="" w:ascii="Verdana" w:hAnsi="Verdana" w:cstheme="minorBidi" w:eastAsiaTheme="minorHAnsi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 xml:space="preserve">stwierdzenia </w:t>
      </w:r>
      <w:r>
        <w:rPr>
          <w:rFonts w:eastAsia="Calibri" w:cs="" w:ascii="Verdana" w:hAnsi="Verdana" w:cstheme="minorBidi" w:eastAsiaTheme="minorHAnsi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 xml:space="preserve">wygaśnięcia mandatu członka Rady Mieszkańców Osiedla </w:t>
      </w:r>
      <w:r>
        <w:rPr>
          <w:rFonts w:eastAsia="Calibri" w:cs="" w:ascii="Verdana" w:hAnsi="Verdana" w:cstheme="minorBidi" w:eastAsiaTheme="minorHAnsi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>Skarpa</w:t>
      </w:r>
      <w:r>
        <w:rPr>
          <w:rFonts w:eastAsia="Calibri" w:cs="" w:ascii="Verdana" w:hAnsi="Verdana" w:cstheme="minorBidi" w:eastAsiaTheme="minorHAnsi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 xml:space="preserve"> </w:t>
      </w:r>
      <w:r>
        <w:rPr>
          <w:rFonts w:eastAsia="Calibri" w:cs="" w:ascii="Verdana" w:hAnsi="Verdana" w:cstheme="minorBidi" w:eastAsiaTheme="minorHAnsi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 xml:space="preserve">stanowi załącznik nr </w:t>
      </w:r>
      <w:r>
        <w:rPr>
          <w:rFonts w:eastAsia="Calibri" w:cs="" w:ascii="Verdana" w:hAnsi="Verdana" w:cstheme="minorBidi" w:eastAsiaTheme="minorHAnsi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>8</w:t>
      </w:r>
      <w:r>
        <w:rPr>
          <w:rFonts w:eastAsia="Calibri" w:cs="" w:ascii="Verdana" w:hAnsi="Verdana" w:cstheme="minorBidi" w:eastAsiaTheme="minorHAnsi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 xml:space="preserve"> do niniejszego protokołu.</w:t>
      </w:r>
    </w:p>
    <w:p>
      <w:pPr>
        <w:pStyle w:val="Normal"/>
        <w:spacing w:lineRule="auto" w:line="240" w:before="0" w:after="0"/>
        <w:jc w:val="both"/>
        <w:rPr>
          <w:rFonts w:eastAsia="Calibri" w:cs="" w:cstheme="minorBidi" w:eastAsiaTheme="minorHAnsi"/>
          <w:i w:val="false"/>
          <w:i w:val="false"/>
          <w:iCs w:val="false"/>
          <w:strike w:val="false"/>
          <w:dstrike w:val="false"/>
          <w:color w:val="00000A"/>
          <w:kern w:val="0"/>
          <w:lang w:eastAsia="en-US" w:bidi="ar-SA"/>
        </w:rPr>
      </w:pPr>
      <w:r>
        <w:rPr>
          <w:rFonts w:ascii="Verdana" w:hAnsi="Verdana"/>
          <w:b w:val="false"/>
          <w:bCs w:val="false"/>
          <w:sz w:val="20"/>
          <w:szCs w:val="20"/>
          <w:lang w:val="pl-PL"/>
        </w:rPr>
      </w:r>
    </w:p>
    <w:p>
      <w:pPr>
        <w:pStyle w:val="Standard"/>
        <w:widowControl w:val="false"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textAlignment w:val="baseline"/>
        <w:rPr>
          <w:rFonts w:ascii="Verdana" w:hAnsi="Verdana" w:eastAsia="Calibri" w:cs="" w:cstheme="minorBidi" w:eastAsiaTheme="minorHAns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</w:pPr>
      <w:r>
        <w:rPr>
          <w:rFonts w:eastAsia="Calibri" w:cs="" w:cstheme="minorBidi" w:eastAsiaTheme="minorHAnsi" w:ascii="Verdana" w:hAnsi="Verdana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>W związku z powyższym Pan Przewodniczący poinformował, że k</w:t>
      </w:r>
      <w:r>
        <w:rPr>
          <w:rFonts w:eastAsia="Calibri" w:cs="" w:cstheme="minorBidi" w:eastAsiaTheme="minorHAnsi" w:ascii="Verdana" w:hAnsi="Verdana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>olejną osobą która uzyskała największą ilość głosów w wyborach do Rady Mieszkańców Osiedla Skarpa jest Pani Magdalena Sieradzka, do której zostało skierowane zap</w:t>
      </w:r>
      <w:r>
        <w:rPr>
          <w:rFonts w:eastAsia="Calibri" w:cs="" w:cstheme="minorBidi" w:eastAsiaTheme="minorHAnsi" w:ascii="Verdana" w:hAnsi="Verdana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>ytanie</w:t>
      </w:r>
      <w:r>
        <w:rPr>
          <w:rFonts w:eastAsia="Calibri" w:cs="" w:cstheme="minorBidi" w:eastAsiaTheme="minorHAnsi" w:ascii="Verdana" w:hAnsi="Verdana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 xml:space="preserve"> czy nadal podtrzymuje chęć objęcia mandatu radnej Osiedla Skarpa. </w:t>
      </w:r>
      <w:r>
        <w:rPr>
          <w:rFonts w:eastAsia="Calibri" w:cs="" w:cstheme="minorBidi" w:eastAsiaTheme="minorHAnsi" w:ascii="Verdana" w:hAnsi="Verdana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>Komisja uzyskała informacje mailem</w:t>
      </w:r>
      <w:r>
        <w:rPr>
          <w:rFonts w:eastAsia="Calibri" w:cs="" w:cstheme="minorBidi" w:eastAsiaTheme="minorHAnsi" w:ascii="Verdana" w:hAnsi="Verdana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>, że Pani Magdalena Sieradzka rezygnuje z objęcia mandatu radnej R</w:t>
      </w:r>
      <w:r>
        <w:rPr>
          <w:rFonts w:eastAsia="Calibri" w:cs="" w:cstheme="minorBidi" w:eastAsiaTheme="minorHAnsi" w:ascii="Verdana" w:hAnsi="Verdana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 xml:space="preserve">ady </w:t>
      </w:r>
      <w:r>
        <w:rPr>
          <w:rFonts w:eastAsia="Calibri" w:cs="" w:cstheme="minorBidi" w:eastAsiaTheme="minorHAnsi" w:ascii="Verdana" w:hAnsi="Verdana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>M</w:t>
      </w:r>
      <w:r>
        <w:rPr>
          <w:rFonts w:eastAsia="Calibri" w:cs="" w:cstheme="minorBidi" w:eastAsiaTheme="minorHAnsi" w:ascii="Verdana" w:hAnsi="Verdana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 xml:space="preserve">ieszkańców </w:t>
      </w:r>
      <w:r>
        <w:rPr>
          <w:rFonts w:eastAsia="Calibri" w:cs="" w:cstheme="minorBidi" w:eastAsiaTheme="minorHAnsi" w:ascii="Verdana" w:hAnsi="Verdana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>O</w:t>
      </w:r>
      <w:r>
        <w:rPr>
          <w:rFonts w:eastAsia="Calibri" w:cs="" w:cstheme="minorBidi" w:eastAsiaTheme="minorHAnsi" w:ascii="Verdana" w:hAnsi="Verdana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>siedla</w:t>
      </w:r>
      <w:r>
        <w:rPr>
          <w:rFonts w:eastAsia="Calibri" w:cs="" w:cstheme="minorBidi" w:eastAsiaTheme="minorHAnsi" w:ascii="Verdana" w:hAnsi="Verdana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 xml:space="preserve"> Skarpa. </w:t>
      </w:r>
    </w:p>
    <w:p>
      <w:pPr>
        <w:pStyle w:val="Standard"/>
        <w:widowControl w:val="false"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textAlignment w:val="baseline"/>
        <w:rPr>
          <w:rFonts w:ascii="Verdana" w:hAnsi="Verdana" w:eastAsia="Calibri" w:cs="" w:cstheme="minorBidi" w:eastAsiaTheme="minorHAns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</w:pPr>
      <w:r>
        <w:rPr>
          <w:rFonts w:eastAsia="Calibri" w:cs="" w:cstheme="minorBidi" w:eastAsiaTheme="minorHAnsi" w:ascii="Verdana" w:hAnsi="Verdana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 xml:space="preserve">Następnie Pan Tomasz Kominek poinformował osoby obecne na posiedzeniu komisji , że </w:t>
      </w:r>
      <w:r>
        <w:rPr>
          <w:rFonts w:eastAsia="Calibri" w:cs="" w:cstheme="minorBidi" w:eastAsiaTheme="minorHAnsi" w:ascii="Verdana" w:hAnsi="Verdana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 xml:space="preserve"> Rada Mieszkańców Osiedla Skarpa od chwili obecnej liczy 11 radnych. Co nie pozwala na dalsze funkcjonowanie Rady Mieszkańców Osiedla Skarpa – minimalny skład Rady musi wynosić 12 osób. Do momentu przeprowadzenia wyborów uzupełniających na terenie Osiedla Skarpa, Rada Mieszkańców Osiedla Skarpa nie funkcjonuje. Wszystkie dotychczasowe obowiązki i kompetencje Rady przejmuje Zarząd Osiedla Skarpa o czym Rada zostanie powiadomiona przez Przewodniczącego Rady Miasta Płocka.</w:t>
      </w:r>
    </w:p>
    <w:p>
      <w:pPr>
        <w:pStyle w:val="Standard"/>
        <w:widowControl w:val="false"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textAlignment w:val="baseline"/>
        <w:rPr>
          <w:rFonts w:ascii="Verdana" w:hAnsi="Verdana" w:eastAsia="Calibri" w:cs="" w:cstheme="minorBidi" w:eastAsiaTheme="minorHAns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</w:pPr>
      <w:r>
        <w:rPr>
          <w:rFonts w:eastAsia="Calibri" w:cs="" w:cstheme="minorBidi" w:eastAsiaTheme="minorHAnsi" w:ascii="Verdana" w:hAnsi="Verdana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</w:r>
    </w:p>
    <w:p>
      <w:pPr>
        <w:pStyle w:val="Standard"/>
        <w:widowControl w:val="false"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textAlignment w:val="baseline"/>
        <w:rPr>
          <w:b w:val="false"/>
          <w:b w:val="false"/>
          <w:bCs w:val="false"/>
        </w:rPr>
      </w:pPr>
      <w:r>
        <w:rPr>
          <w:rFonts w:eastAsia="Calibri" w:cs="" w:cstheme="minorBidi" w:eastAsiaTheme="minorHAnsi" w:ascii="Verdana" w:hAnsi="Verdana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0"/>
          <w:szCs w:val="20"/>
          <w:lang w:val="pl-PL" w:eastAsia="en-US" w:bidi="ar-SA"/>
        </w:rPr>
        <w:t>Na posiedzeniu komisji obecna była Pani Małgorzata Ogrodnik Przewodnicząca Rady Mieszkańców Osiedla Skarpa oraz Marzenna Sadowska i Małgorzata Chrzanowska radne Rady Mieszkańców Osiedla Skarpa</w:t>
      </w:r>
      <w:r>
        <w:rPr>
          <w:rFonts w:eastAsia="Calibri" w:cs="Arial" w:eastAsiaTheme="minorHAnsi" w:ascii="Verdana" w:hAnsi="Verdana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2"/>
          <w:szCs w:val="22"/>
          <w:lang w:val="pl-PL" w:eastAsia="en-US" w:bidi="ar-SA"/>
        </w:rPr>
        <w:t>.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b/>
          <w:b/>
          <w:sz w:val="20"/>
          <w:szCs w:val="20"/>
          <w:lang w:val="pl-PL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u w:val="single"/>
        </w:rPr>
      </w:pPr>
      <w:r>
        <w:rPr>
          <w:rFonts w:ascii="Verdana" w:hAnsi="Verdana"/>
          <w:b/>
          <w:sz w:val="20"/>
          <w:szCs w:val="20"/>
          <w:u w:val="single"/>
          <w:lang w:val="pl-PL"/>
        </w:rPr>
        <w:t xml:space="preserve">Ad. pkt. </w:t>
      </w:r>
      <w:r>
        <w:rPr>
          <w:rFonts w:ascii="Verdana" w:hAnsi="Verdana"/>
          <w:b/>
          <w:sz w:val="20"/>
          <w:szCs w:val="20"/>
          <w:u w:val="single"/>
          <w:lang w:val="pl-PL"/>
        </w:rPr>
        <w:t>9</w:t>
      </w:r>
      <w:r>
        <w:rPr>
          <w:rFonts w:ascii="Verdana" w:hAnsi="Verdana"/>
          <w:b/>
          <w:sz w:val="20"/>
          <w:szCs w:val="20"/>
          <w:u w:val="single"/>
          <w:lang w:val="pl-PL"/>
        </w:rPr>
        <w:t>.</w:t>
      </w:r>
    </w:p>
    <w:p>
      <w:pPr>
        <w:pStyle w:val="Normal"/>
        <w:spacing w:lineRule="auto" w:line="240"/>
        <w:jc w:val="both"/>
        <w:rPr/>
      </w:pPr>
      <w:r>
        <w:rPr>
          <w:rFonts w:ascii="Verdana" w:hAnsi="Verdana"/>
          <w:sz w:val="20"/>
          <w:szCs w:val="20"/>
        </w:rPr>
        <w:t xml:space="preserve">Pan </w:t>
      </w:r>
      <w:r>
        <w:rPr>
          <w:rFonts w:eastAsia="Calibri" w:cs="" w:ascii="Verdana" w:hAnsi="Verdana" w:cstheme="minorBidi" w:eastAsiaTheme="minorHAnsi"/>
          <w:color w:val="00000A"/>
          <w:kern w:val="0"/>
          <w:sz w:val="20"/>
          <w:szCs w:val="20"/>
          <w:lang w:val="pl-PL" w:eastAsia="en-US" w:bidi="ar-SA"/>
        </w:rPr>
        <w:t>Tomasz Kominek</w:t>
      </w:r>
      <w:r>
        <w:rPr>
          <w:rFonts w:ascii="Verdana" w:hAnsi="Verdana"/>
          <w:sz w:val="20"/>
          <w:szCs w:val="20"/>
        </w:rPr>
        <w:t xml:space="preserve"> Przewodnicząc</w:t>
      </w:r>
      <w:r>
        <w:rPr>
          <w:rFonts w:ascii="Verdana" w:hAnsi="Verdana"/>
          <w:sz w:val="20"/>
          <w:szCs w:val="20"/>
        </w:rPr>
        <w:t>y</w:t>
      </w:r>
      <w:r>
        <w:rPr>
          <w:rFonts w:ascii="Verdana" w:hAnsi="Verdana"/>
          <w:sz w:val="20"/>
          <w:szCs w:val="20"/>
        </w:rPr>
        <w:t xml:space="preserve"> Komisji zaproponowała aby </w:t>
      </w:r>
      <w:r>
        <w:rPr>
          <w:rFonts w:eastAsia="Calibri" w:cs="" w:ascii="Verdana" w:hAnsi="Verdana" w:cstheme="minorBidi" w:eastAsiaTheme="minorHAnsi"/>
          <w:color w:val="00000A"/>
          <w:kern w:val="0"/>
          <w:sz w:val="20"/>
          <w:szCs w:val="20"/>
          <w:lang w:val="pl-PL" w:eastAsia="en-US" w:bidi="ar-SA"/>
        </w:rPr>
        <w:t>wybory uzupełniające do Rady Mieszkańców Osiedla Skarpa odbyły się 2 marca 2025 roku. Członkowie komisji wyrazili zgodę na taki termin wyborów uzupełniających.</w:t>
      </w:r>
    </w:p>
    <w:p>
      <w:pPr>
        <w:pStyle w:val="Normal"/>
        <w:spacing w:lineRule="auto" w:line="2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 tym posiedzenie Miejskiej Komisji Wyborczej zakończono.</w:t>
      </w:r>
    </w:p>
    <w:p>
      <w:pPr>
        <w:pStyle w:val="Normal"/>
        <w:spacing w:lineRule="auto" w:line="2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ind w:left="4956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</w:t>
      </w:r>
      <w:r>
        <w:rPr>
          <w:rFonts w:ascii="Verdana" w:hAnsi="Verdana"/>
          <w:sz w:val="20"/>
          <w:szCs w:val="20"/>
        </w:rPr>
        <w:t>Przewodnicząc</w:t>
      </w:r>
      <w:r>
        <w:rPr>
          <w:rFonts w:ascii="Verdana" w:hAnsi="Verdana"/>
          <w:sz w:val="20"/>
          <w:szCs w:val="20"/>
        </w:rPr>
        <w:t>y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Protokołowała </w:t>
        <w:tab/>
        <w:tab/>
        <w:tab/>
        <w:tab/>
        <w:tab/>
        <w:t xml:space="preserve">         Miejskiej Komisji Wyborczej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Anna Gronecka </w:t>
        <w:tab/>
        <w:tab/>
        <w:tab/>
        <w:tab/>
        <w:tab/>
        <w:t xml:space="preserve">             </w:t>
      </w: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   </w:t>
      </w:r>
      <w:r>
        <w:rPr>
          <w:rFonts w:eastAsia="Calibri" w:cs="" w:ascii="Verdana" w:hAnsi="Verdana" w:cstheme="minorBidi" w:eastAsiaTheme="minorHAnsi"/>
          <w:color w:val="00000A"/>
          <w:kern w:val="0"/>
          <w:sz w:val="20"/>
          <w:szCs w:val="20"/>
          <w:lang w:val="pl-PL" w:eastAsia="en-US" w:bidi="ar-SA"/>
        </w:rPr>
        <w:t>Tomasz Kominek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2119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rsid w:val="0002119b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Lucida Sans Unicode" w:cs="Mangal"/>
      <w:color w:val="00000A"/>
      <w:kern w:val="2"/>
      <w:sz w:val="24"/>
      <w:szCs w:val="24"/>
      <w:lang w:val="pl-PL" w:eastAsia="zh-CN" w:bidi="hi-IN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Domylnie">
    <w:name w:val="Domyślnie"/>
    <w:qFormat/>
    <w:pPr>
      <w:widowControl w:val="false"/>
      <w:tabs>
        <w:tab w:val="clear" w:pos="708"/>
        <w:tab w:val="left" w:pos="709" w:leader="none"/>
      </w:tabs>
      <w:suppressAutoHyphens w:val="true"/>
      <w:bidi w:val="0"/>
      <w:spacing w:before="0" w:after="0"/>
      <w:jc w:val="left"/>
    </w:pPr>
    <w:rPr>
      <w:rFonts w:ascii="Times New Roman" w:hAnsi="Times New Roman" w:eastAsia="Lucida Sans Unicode" w:cs="Mangal"/>
      <w:color w:val="auto"/>
      <w:kern w:val="0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Application>LibreOffice/7.1.1.2$Windows_X86_64 LibreOffice_project/fe0b08f4af1bacafe4c7ecc87ce55bb426164676</Application>
  <AppVersion>15.0000</AppVersion>
  <DocSecurity>0</DocSecurity>
  <Pages>4</Pages>
  <Words>1305</Words>
  <Characters>8492</Characters>
  <CharactersWithSpaces>9787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2015-03-06T13:56:00Z</dcterms:created>
  <dc:creator>Anna Gronecka</dc:creator>
  <dc:description/>
  <dc:language>pl-PL</dc:language>
  <cp:lastModifiedBy/>
  <dcterms:modified xsi:type="dcterms:W3CDTF">2024-10-17T15:55:30Z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